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A1F3A" w:rsidRPr="00D71CFA" w14:paraId="130CC1DA" w14:textId="77777777" w:rsidTr="0053475C">
        <w:tc>
          <w:tcPr>
            <w:tcW w:w="10343" w:type="dxa"/>
            <w:shd w:val="clear" w:color="auto" w:fill="FAE2D5"/>
          </w:tcPr>
          <w:p w14:paraId="51826941" w14:textId="1C260538" w:rsidR="00DA1F3A" w:rsidRPr="00D71CFA" w:rsidRDefault="00DA1F3A" w:rsidP="0053475C">
            <w:pPr>
              <w:jc w:val="left"/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Cs w:val="24"/>
              </w:rPr>
              <w:t>Scheda n. 04.1.1 (PIAO 2026)</w:t>
            </w:r>
          </w:p>
        </w:tc>
      </w:tr>
      <w:tr w:rsidR="00DA1F3A" w:rsidRPr="00D71CFA" w14:paraId="144FF015" w14:textId="77777777" w:rsidTr="0053475C">
        <w:tc>
          <w:tcPr>
            <w:tcW w:w="10343" w:type="dxa"/>
            <w:shd w:val="clear" w:color="auto" w:fill="FAE2D5"/>
          </w:tcPr>
          <w:p w14:paraId="6B757680" w14:textId="77777777" w:rsidR="00DA1F3A" w:rsidRPr="00D71CFA" w:rsidRDefault="00DA1F3A" w:rsidP="0053475C">
            <w:pPr>
              <w:jc w:val="center"/>
              <w:rPr>
                <w:rFonts w:eastAsia="Aptos"/>
                <w:szCs w:val="24"/>
              </w:rPr>
            </w:pPr>
            <w:r>
              <w:rPr>
                <w:rFonts w:eastAsia="Aptos"/>
                <w:szCs w:val="24"/>
              </w:rPr>
              <w:t>Stima del livello di esposizione al rischio corruttivo e dei successivi trattamento e monitoraggio</w:t>
            </w:r>
          </w:p>
        </w:tc>
      </w:tr>
    </w:tbl>
    <w:p w14:paraId="59BA188A" w14:textId="77777777" w:rsidR="00DA1F3A" w:rsidRPr="00D71CFA" w:rsidRDefault="00DA1F3A" w:rsidP="00DA1F3A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3324"/>
        <w:gridCol w:w="1490"/>
        <w:gridCol w:w="4814"/>
      </w:tblGrid>
      <w:tr w:rsidR="00DA1F3A" w:rsidRPr="00D71CFA" w14:paraId="306CD78D" w14:textId="77777777" w:rsidTr="0053475C">
        <w:tc>
          <w:tcPr>
            <w:tcW w:w="9628" w:type="dxa"/>
            <w:gridSpan w:val="3"/>
          </w:tcPr>
          <w:p w14:paraId="534C47D7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DA1F3A" w:rsidRPr="00D71CFA" w14:paraId="5AEA0DBA" w14:textId="77777777" w:rsidTr="0053475C">
        <w:tc>
          <w:tcPr>
            <w:tcW w:w="4814" w:type="dxa"/>
            <w:gridSpan w:val="2"/>
            <w:shd w:val="clear" w:color="auto" w:fill="DAE9F7"/>
          </w:tcPr>
          <w:p w14:paraId="5A960AE5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Area di rischio</w:t>
            </w:r>
          </w:p>
        </w:tc>
        <w:tc>
          <w:tcPr>
            <w:tcW w:w="4814" w:type="dxa"/>
            <w:shd w:val="clear" w:color="auto" w:fill="DAE9F7"/>
          </w:tcPr>
          <w:p w14:paraId="492CE8C1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Processo</w:t>
            </w:r>
          </w:p>
        </w:tc>
      </w:tr>
      <w:tr w:rsidR="00DA1F3A" w:rsidRPr="00D71CFA" w14:paraId="5DDD30C2" w14:textId="77777777" w:rsidTr="0053475C">
        <w:tc>
          <w:tcPr>
            <w:tcW w:w="4814" w:type="dxa"/>
            <w:gridSpan w:val="2"/>
            <w:vAlign w:val="center"/>
          </w:tcPr>
          <w:p w14:paraId="601D7BB3" w14:textId="31714D1C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eastAsia="Aptos"/>
                <w:b/>
                <w:bCs/>
                <w:i/>
                <w:iCs/>
                <w:sz w:val="20"/>
                <w:szCs w:val="20"/>
              </w:rPr>
              <w:t>Contributi, sovvenzioni e altre erogazioni liberali</w:t>
            </w:r>
          </w:p>
        </w:tc>
        <w:tc>
          <w:tcPr>
            <w:tcW w:w="4814" w:type="dxa"/>
            <w:vAlign w:val="center"/>
          </w:tcPr>
          <w:p w14:paraId="661F67C7" w14:textId="599B0612" w:rsidR="00DA1F3A" w:rsidRPr="00D71CFA" w:rsidRDefault="00DA1F3A" w:rsidP="0053475C">
            <w:pPr>
              <w:jc w:val="center"/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Aptos"/>
                <w:b/>
                <w:bCs/>
                <w:i/>
                <w:iCs/>
                <w:sz w:val="20"/>
                <w:szCs w:val="20"/>
              </w:rPr>
              <w:t>Attribuzione di vantaggi economici diretti a seguito di bando</w:t>
            </w:r>
          </w:p>
        </w:tc>
      </w:tr>
      <w:tr w:rsidR="00DA1F3A" w:rsidRPr="00D71CFA" w14:paraId="768A649B" w14:textId="77777777" w:rsidTr="0053475C">
        <w:tc>
          <w:tcPr>
            <w:tcW w:w="3324" w:type="dxa"/>
            <w:shd w:val="clear" w:color="auto" w:fill="DAE9F7"/>
            <w:vAlign w:val="center"/>
          </w:tcPr>
          <w:p w14:paraId="09A458CC" w14:textId="77777777" w:rsidR="00DA1F3A" w:rsidRPr="00D71CFA" w:rsidRDefault="00DA1F3A" w:rsidP="0053475C">
            <w:pPr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304" w:type="dxa"/>
            <w:gridSpan w:val="2"/>
            <w:vAlign w:val="center"/>
          </w:tcPr>
          <w:p w14:paraId="00EF472E" w14:textId="0448898A" w:rsidR="00DA1F3A" w:rsidRPr="00D71CFA" w:rsidRDefault="00CF5871" w:rsidP="0053475C">
            <w:pPr>
              <w:rPr>
                <w:rFonts w:eastAsia="Aptos"/>
                <w:b/>
                <w:bCs/>
                <w:i/>
                <w:iCs/>
                <w:szCs w:val="24"/>
              </w:rPr>
            </w:pPr>
          </w:p>
        </w:tc>
      </w:tr>
    </w:tbl>
    <w:p w14:paraId="364297A7" w14:textId="77777777" w:rsidR="00DA1F3A" w:rsidRPr="00D71CFA" w:rsidRDefault="00DA1F3A" w:rsidP="00DA1F3A">
      <w:pPr>
        <w:spacing w:after="120" w:line="240" w:lineRule="auto"/>
        <w:jc w:val="both"/>
        <w:rPr>
          <w:rFonts w:ascii="Calibri" w:eastAsia="Aptos" w:hAnsi="Calibri" w:cs="Times New Roman"/>
          <w:bCs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A1F3A" w:rsidRPr="00D71CFA" w14:paraId="05562B59" w14:textId="77777777" w:rsidTr="0053475C">
        <w:tc>
          <w:tcPr>
            <w:tcW w:w="10343" w:type="dxa"/>
          </w:tcPr>
          <w:p w14:paraId="33C0C519" w14:textId="77777777" w:rsidR="00DA1F3A" w:rsidRPr="00D71CFA" w:rsidRDefault="00DA1F3A" w:rsidP="0053475C">
            <w:pPr>
              <w:jc w:val="center"/>
              <w:rPr>
                <w:rFonts w:eastAsia="Aptos"/>
                <w:b/>
                <w:szCs w:val="24"/>
              </w:rPr>
            </w:pPr>
            <w:r>
              <w:rPr>
                <w:rFonts w:eastAsia="Aptos"/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DA1F3A" w:rsidRPr="00D71CFA" w14:paraId="35BC8F18" w14:textId="77777777" w:rsidTr="0053475C">
        <w:tc>
          <w:tcPr>
            <w:tcW w:w="10343" w:type="dxa"/>
            <w:shd w:val="clear" w:color="auto" w:fill="DAE9F7"/>
          </w:tcPr>
          <w:p w14:paraId="55C9B1F3" w14:textId="77777777" w:rsidR="00DA1F3A" w:rsidRPr="00D71CFA" w:rsidRDefault="00DA1F3A" w:rsidP="0053475C">
            <w:pPr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Evento a Rischio</w:t>
            </w:r>
          </w:p>
        </w:tc>
      </w:tr>
      <w:tr w:rsidR="00DA1F3A" w:rsidRPr="00D71CFA" w14:paraId="2D73234E" w14:textId="77777777" w:rsidTr="0053475C">
        <w:tc>
          <w:tcPr>
            <w:tcW w:w="10343" w:type="dxa"/>
          </w:tcPr>
          <w:p w14:paraId="5EE90BB6" w14:textId="353D8AEF" w:rsidR="00DA1F3A" w:rsidRPr="00D71CFA" w:rsidRDefault="00DA1F3A" w:rsidP="0053475C">
            <w:pPr>
              <w:rPr>
                <w:rFonts w:eastAsia="Aptos"/>
                <w:b/>
                <w:i/>
                <w:iCs/>
              </w:rPr>
            </w:pPr>
            <w:r>
              <w:rPr>
                <w:rFonts w:eastAsia="Aptos"/>
                <w:b/>
                <w:i/>
                <w:iCs/>
              </w:rPr>
              <w:t>Mancata trasparenza delle procedure per attribuzione di vantaggi economici</w:t>
            </w:r>
          </w:p>
        </w:tc>
      </w:tr>
    </w:tbl>
    <w:p w14:paraId="351E272D" w14:textId="77777777" w:rsidR="00DA1F3A" w:rsidRPr="00D71CFA" w:rsidRDefault="00DA1F3A" w:rsidP="00DA1F3A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504"/>
        <w:gridCol w:w="1039"/>
        <w:gridCol w:w="2406"/>
        <w:gridCol w:w="1112"/>
        <w:gridCol w:w="1763"/>
        <w:gridCol w:w="804"/>
      </w:tblGrid>
      <w:tr w:rsidR="00DA1F3A" w:rsidRPr="00D71CFA" w14:paraId="68D56A25" w14:textId="77777777" w:rsidTr="0053475C">
        <w:tc>
          <w:tcPr>
            <w:tcW w:w="10343" w:type="dxa"/>
            <w:gridSpan w:val="6"/>
            <w:shd w:val="clear" w:color="auto" w:fill="DAE9F7"/>
          </w:tcPr>
          <w:p w14:paraId="60D1B9E5" w14:textId="77777777" w:rsidR="00DA1F3A" w:rsidRPr="00D71CFA" w:rsidRDefault="00DA1F3A" w:rsidP="0053475C">
            <w:pPr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Valutazione del rischio</w:t>
            </w:r>
          </w:p>
        </w:tc>
      </w:tr>
      <w:tr w:rsidR="00DA1F3A" w:rsidRPr="00D71CFA" w14:paraId="225CB266" w14:textId="77777777" w:rsidTr="0053475C">
        <w:tc>
          <w:tcPr>
            <w:tcW w:w="10343" w:type="dxa"/>
            <w:gridSpan w:val="6"/>
          </w:tcPr>
          <w:p w14:paraId="5E55F31E" w14:textId="77777777" w:rsidR="00DA1F3A" w:rsidRPr="00D71CFA" w:rsidRDefault="00DA1F3A" w:rsidP="0053475C">
            <w:pPr>
              <w:rPr>
                <w:rFonts w:eastAsia="Aptos"/>
                <w:i/>
                <w:iCs/>
                <w:sz w:val="20"/>
                <w:szCs w:val="20"/>
              </w:rPr>
            </w:pPr>
            <w:r>
              <w:rPr>
                <w:rFonts w:eastAsia="Aptos"/>
                <w:i/>
                <w:iCs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DA1F3A" w:rsidRPr="00D71CFA" w14:paraId="18C904C8" w14:textId="77777777" w:rsidTr="0053475C">
        <w:tc>
          <w:tcPr>
            <w:tcW w:w="9493" w:type="dxa"/>
            <w:gridSpan w:val="5"/>
          </w:tcPr>
          <w:p w14:paraId="5934A721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Livello di interesse “esterno”</w:t>
            </w:r>
            <w:r>
              <w:rPr>
                <w:rFonts w:eastAsia="Aptos"/>
                <w:sz w:val="20"/>
                <w:szCs w:val="20"/>
              </w:rPr>
              <w:t xml:space="preserve">: </w:t>
            </w:r>
            <w:r>
              <w:rPr>
                <w:rFonts w:eastAsia="Aptos"/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50" w:type="dxa"/>
            <w:vAlign w:val="center"/>
          </w:tcPr>
          <w:p w14:paraId="53FC800B" w14:textId="2F93B695" w:rsidR="00DA1F3A" w:rsidRPr="00D71CFA" w:rsidRDefault="007277AD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DA1F3A" w:rsidRPr="00D71CFA" w14:paraId="1908183D" w14:textId="77777777" w:rsidTr="0053475C">
        <w:tc>
          <w:tcPr>
            <w:tcW w:w="9493" w:type="dxa"/>
            <w:gridSpan w:val="5"/>
          </w:tcPr>
          <w:p w14:paraId="72C93DE0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>
              <w:rPr>
                <w:rFonts w:eastAsia="Aptos"/>
                <w:sz w:val="20"/>
                <w:szCs w:val="20"/>
              </w:rPr>
              <w:t xml:space="preserve"> </w:t>
            </w:r>
            <w:r>
              <w:rPr>
                <w:rFonts w:eastAsia="Aptos"/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50" w:type="dxa"/>
            <w:vAlign w:val="center"/>
          </w:tcPr>
          <w:p w14:paraId="2D57B6AF" w14:textId="616401BF" w:rsidR="00DA1F3A" w:rsidRPr="00D71CFA" w:rsidRDefault="007277AD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DA1F3A" w:rsidRPr="00D71CFA" w14:paraId="1825BE8B" w14:textId="77777777" w:rsidTr="0053475C">
        <w:tc>
          <w:tcPr>
            <w:tcW w:w="9493" w:type="dxa"/>
            <w:gridSpan w:val="5"/>
          </w:tcPr>
          <w:p w14:paraId="6696ACA2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>
              <w:rPr>
                <w:rFonts w:eastAsia="Aptos"/>
                <w:sz w:val="20"/>
                <w:szCs w:val="20"/>
              </w:rPr>
              <w:t xml:space="preserve"> </w:t>
            </w:r>
            <w:r>
              <w:rPr>
                <w:rFonts w:eastAsia="Aptos"/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50" w:type="dxa"/>
            <w:vAlign w:val="center"/>
          </w:tcPr>
          <w:p w14:paraId="3D699FD7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DA1F3A" w:rsidRPr="00D71CFA" w14:paraId="5E9BC7D9" w14:textId="77777777" w:rsidTr="0053475C">
        <w:tc>
          <w:tcPr>
            <w:tcW w:w="9493" w:type="dxa"/>
            <w:gridSpan w:val="5"/>
          </w:tcPr>
          <w:p w14:paraId="7B0BA040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Opacità del processo decisionale</w:t>
            </w:r>
            <w:r>
              <w:rPr>
                <w:rFonts w:eastAsia="Aptos"/>
                <w:sz w:val="20"/>
                <w:szCs w:val="20"/>
              </w:rPr>
              <w:t xml:space="preserve">: </w:t>
            </w:r>
            <w:r>
              <w:rPr>
                <w:rFonts w:eastAsia="Aptos"/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50" w:type="dxa"/>
            <w:vAlign w:val="center"/>
          </w:tcPr>
          <w:p w14:paraId="080FBB94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DA1F3A" w:rsidRPr="00D71CFA" w14:paraId="039FA61B" w14:textId="77777777" w:rsidTr="0053475C">
        <w:tc>
          <w:tcPr>
            <w:tcW w:w="9493" w:type="dxa"/>
            <w:gridSpan w:val="5"/>
          </w:tcPr>
          <w:p w14:paraId="194EBAAF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>
              <w:rPr>
                <w:rFonts w:eastAsia="Aptos"/>
                <w:sz w:val="20"/>
                <w:szCs w:val="20"/>
              </w:rPr>
              <w:t xml:space="preserve"> </w:t>
            </w:r>
            <w:r>
              <w:rPr>
                <w:rFonts w:eastAsia="Aptos"/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>
              <w:rPr>
                <w:rFonts w:eastAsia="Aptos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7C5C7FCC" w14:textId="30E78C7F" w:rsidR="00DA1F3A" w:rsidRPr="00D71CFA" w:rsidRDefault="007277AD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DA1F3A" w:rsidRPr="00D71CFA" w14:paraId="415EAD00" w14:textId="77777777" w:rsidTr="0053475C">
        <w:tc>
          <w:tcPr>
            <w:tcW w:w="9493" w:type="dxa"/>
            <w:gridSpan w:val="5"/>
          </w:tcPr>
          <w:p w14:paraId="1EB409FD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>
              <w:rPr>
                <w:rFonts w:eastAsia="Aptos"/>
                <w:sz w:val="20"/>
                <w:szCs w:val="20"/>
              </w:rPr>
              <w:t xml:space="preserve">: </w:t>
            </w:r>
            <w:r>
              <w:rPr>
                <w:rFonts w:eastAsia="Aptos"/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50" w:type="dxa"/>
            <w:vAlign w:val="center"/>
          </w:tcPr>
          <w:p w14:paraId="7BF000E1" w14:textId="7AFA4CA6" w:rsidR="00DA1F3A" w:rsidRPr="00D71CFA" w:rsidRDefault="007277AD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DA1F3A" w:rsidRPr="00D71CFA" w14:paraId="2F1CC48F" w14:textId="77777777" w:rsidTr="0053475C">
        <w:trPr>
          <w:trHeight w:val="473"/>
        </w:trPr>
        <w:tc>
          <w:tcPr>
            <w:tcW w:w="2689" w:type="dxa"/>
            <w:vAlign w:val="center"/>
          </w:tcPr>
          <w:p w14:paraId="681FBD2D" w14:textId="77777777" w:rsidR="00DA1F3A" w:rsidRPr="00D71CFA" w:rsidRDefault="00DA1F3A" w:rsidP="0053475C">
            <w:pPr>
              <w:jc w:val="right"/>
              <w:rPr>
                <w:rFonts w:eastAsia="Aptos"/>
                <w:b/>
                <w:sz w:val="20"/>
                <w:szCs w:val="20"/>
              </w:rPr>
            </w:pPr>
            <w:r>
              <w:rPr>
                <w:rFonts w:eastAsia="Aptos"/>
                <w:b/>
                <w:sz w:val="20"/>
                <w:szCs w:val="20"/>
              </w:rPr>
              <w:t>Punteggio medio</w:t>
            </w:r>
          </w:p>
        </w:tc>
        <w:tc>
          <w:tcPr>
            <w:tcW w:w="1108" w:type="dxa"/>
            <w:vAlign w:val="center"/>
          </w:tcPr>
          <w:p w14:paraId="24A961EF" w14:textId="12FD8271" w:rsidR="00DA1F3A" w:rsidRPr="00D71CFA" w:rsidRDefault="007277AD" w:rsidP="0053475C">
            <w:pPr>
              <w:jc w:val="center"/>
              <w:rPr>
                <w:rFonts w:eastAsia="Aptos"/>
                <w:b/>
                <w:sz w:val="20"/>
                <w:szCs w:val="20"/>
              </w:rPr>
            </w:pPr>
          </w:p>
        </w:tc>
        <w:tc>
          <w:tcPr>
            <w:tcW w:w="2577" w:type="dxa"/>
            <w:vAlign w:val="center"/>
          </w:tcPr>
          <w:p w14:paraId="111EC799" w14:textId="77777777" w:rsidR="00DA1F3A" w:rsidRPr="00D71CFA" w:rsidRDefault="00DA1F3A" w:rsidP="0053475C">
            <w:pPr>
              <w:jc w:val="right"/>
              <w:rPr>
                <w:rFonts w:eastAsia="Aptos"/>
                <w:b/>
                <w:sz w:val="20"/>
                <w:szCs w:val="20"/>
              </w:rPr>
            </w:pPr>
            <w:r>
              <w:rPr>
                <w:rFonts w:eastAsia="Aptos"/>
                <w:b/>
                <w:sz w:val="20"/>
                <w:szCs w:val="20"/>
              </w:rPr>
              <w:t>Punteggio massimo</w:t>
            </w:r>
          </w:p>
        </w:tc>
        <w:tc>
          <w:tcPr>
            <w:tcW w:w="1220" w:type="dxa"/>
            <w:vAlign w:val="center"/>
          </w:tcPr>
          <w:p w14:paraId="64DBEDC7" w14:textId="77777777" w:rsidR="00DA1F3A" w:rsidRPr="00D71CFA" w:rsidRDefault="00DA1F3A" w:rsidP="0053475C">
            <w:pPr>
              <w:jc w:val="center"/>
              <w:rPr>
                <w:rFonts w:eastAsia="Aptos"/>
                <w:b/>
                <w:sz w:val="20"/>
                <w:szCs w:val="20"/>
              </w:rPr>
            </w:pPr>
          </w:p>
        </w:tc>
        <w:tc>
          <w:tcPr>
            <w:tcW w:w="1899" w:type="dxa"/>
            <w:vAlign w:val="center"/>
          </w:tcPr>
          <w:p w14:paraId="643DEA25" w14:textId="77777777" w:rsidR="00DA1F3A" w:rsidRPr="00D71CFA" w:rsidRDefault="00DA1F3A" w:rsidP="0053475C">
            <w:pPr>
              <w:jc w:val="right"/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50" w:type="dxa"/>
            <w:vAlign w:val="center"/>
          </w:tcPr>
          <w:p w14:paraId="364C7B23" w14:textId="22ABDBB1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DA1F3A" w:rsidRPr="00D71CFA" w14:paraId="5BC18956" w14:textId="77777777" w:rsidTr="0053475C">
        <w:tc>
          <w:tcPr>
            <w:tcW w:w="10343" w:type="dxa"/>
            <w:gridSpan w:val="6"/>
          </w:tcPr>
          <w:p w14:paraId="7DAD696D" w14:textId="77777777" w:rsidR="00DA1F3A" w:rsidRPr="00D71CFA" w:rsidRDefault="00DA1F3A" w:rsidP="0053475C">
            <w:pPr>
              <w:rPr>
                <w:rFonts w:eastAsia="Aptos"/>
                <w:sz w:val="16"/>
                <w:szCs w:val="16"/>
              </w:rPr>
            </w:pPr>
            <w:r>
              <w:rPr>
                <w:rFonts w:eastAsia="Aptos"/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00B285BE" w14:textId="77777777" w:rsidR="00DA1F3A" w:rsidRPr="00D71CFA" w:rsidRDefault="00DA1F3A" w:rsidP="0053475C">
            <w:pPr>
              <w:rPr>
                <w:rFonts w:eastAsia="Aptos"/>
                <w:sz w:val="20"/>
                <w:szCs w:val="20"/>
              </w:rPr>
            </w:pPr>
            <w:r>
              <w:rPr>
                <w:rFonts w:eastAsia="Aptos"/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2ABE94BE" w14:textId="202C9EF1" w:rsidR="00DA1F3A" w:rsidRDefault="00DA1F3A" w:rsidP="00DA1F3A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4505"/>
        <w:gridCol w:w="5123"/>
      </w:tblGrid>
      <w:tr w:rsidR="00DA1F3A" w:rsidRPr="00D71CFA" w14:paraId="4651FB5A" w14:textId="77777777" w:rsidTr="0053475C">
        <w:tc>
          <w:tcPr>
            <w:tcW w:w="9628" w:type="dxa"/>
            <w:gridSpan w:val="2"/>
          </w:tcPr>
          <w:p w14:paraId="6C5CFC8F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color w:val="FF0000"/>
                <w:sz w:val="28"/>
                <w:szCs w:val="28"/>
              </w:rPr>
            </w:pPr>
            <w:r>
              <w:rPr>
                <w:rFonts w:eastAsia="Aptos"/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DA1F3A" w:rsidRPr="00D71CFA" w14:paraId="5C633E9D" w14:textId="77777777" w:rsidTr="0053475C">
        <w:tc>
          <w:tcPr>
            <w:tcW w:w="9628" w:type="dxa"/>
            <w:gridSpan w:val="2"/>
            <w:shd w:val="clear" w:color="auto" w:fill="FAE2D5"/>
          </w:tcPr>
          <w:p w14:paraId="522479D8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DA1F3A" w:rsidRPr="00D71CFA" w14:paraId="72A0FFA4" w14:textId="77777777" w:rsidTr="0053475C">
        <w:tc>
          <w:tcPr>
            <w:tcW w:w="9628" w:type="dxa"/>
            <w:gridSpan w:val="2"/>
          </w:tcPr>
          <w:p w14:paraId="6666037F" w14:textId="69C53835" w:rsidR="00DA1F3A" w:rsidRPr="00D71CFA" w:rsidRDefault="00DA1F3A" w:rsidP="0053475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Verifica della pubblicazione dei dati ex artt. 26 e 27 d.lgs. 33</w:t>
            </w:r>
          </w:p>
        </w:tc>
      </w:tr>
      <w:tr w:rsidR="00DA1F3A" w:rsidRPr="00D71CFA" w14:paraId="696E2A66" w14:textId="77777777" w:rsidTr="0053475C">
        <w:tc>
          <w:tcPr>
            <w:tcW w:w="4505" w:type="dxa"/>
            <w:shd w:val="clear" w:color="auto" w:fill="DAE9F7"/>
          </w:tcPr>
          <w:p w14:paraId="257C34FC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29096B82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DA1F3A" w:rsidRPr="00D71CFA" w14:paraId="0A901DC7" w14:textId="77777777" w:rsidTr="0053475C">
        <w:tc>
          <w:tcPr>
            <w:tcW w:w="4505" w:type="dxa"/>
            <w:vAlign w:val="center"/>
          </w:tcPr>
          <w:p w14:paraId="425D7288" w14:textId="29857348" w:rsidR="00DA1F3A" w:rsidRPr="00D71CFA" w:rsidRDefault="00DA1F3A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15FF9F54" w14:textId="73E1F538" w:rsidR="00DA1F3A" w:rsidRPr="00DA1F3A" w:rsidRDefault="00DA1F3A" w:rsidP="0053475C">
            <w:pPr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n. di verifiche trimestrali e a campione svolte rispetto ai bandi pubblicati e alle procedure avviate sul rispetto degli obblighi di pubblicazione di cui agli artt. 26 e 27 d.lgs. 33</w:t>
            </w:r>
          </w:p>
        </w:tc>
      </w:tr>
      <w:tr w:rsidR="00DA1F3A" w:rsidRPr="00D71CFA" w14:paraId="1FA4EDD0" w14:textId="77777777" w:rsidTr="0053475C">
        <w:tc>
          <w:tcPr>
            <w:tcW w:w="9628" w:type="dxa"/>
            <w:gridSpan w:val="2"/>
            <w:shd w:val="clear" w:color="auto" w:fill="FAE2D5"/>
          </w:tcPr>
          <w:p w14:paraId="55D320FA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DA1F3A" w:rsidRPr="00D71CFA" w14:paraId="70A58EB8" w14:textId="77777777" w:rsidTr="0053475C">
        <w:tc>
          <w:tcPr>
            <w:tcW w:w="9628" w:type="dxa"/>
            <w:gridSpan w:val="2"/>
          </w:tcPr>
          <w:p w14:paraId="154419FC" w14:textId="5517391A" w:rsidR="00DA1F3A" w:rsidRPr="00D71CFA" w:rsidRDefault="00DA1F3A" w:rsidP="0053475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Adozione di un Regolamento interno (o altro atto interno) volto a disciplinare fasi e responsabilità del procedimento</w:t>
            </w:r>
          </w:p>
        </w:tc>
      </w:tr>
      <w:tr w:rsidR="00DA1F3A" w:rsidRPr="00D71CFA" w14:paraId="0680AEC3" w14:textId="77777777" w:rsidTr="0053475C">
        <w:tc>
          <w:tcPr>
            <w:tcW w:w="4505" w:type="dxa"/>
            <w:shd w:val="clear" w:color="auto" w:fill="DAE9F7"/>
          </w:tcPr>
          <w:p w14:paraId="1A610F33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1890CFCD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DA1F3A" w:rsidRPr="00D71CFA" w14:paraId="110D4922" w14:textId="77777777" w:rsidTr="0053475C">
        <w:tc>
          <w:tcPr>
            <w:tcW w:w="4505" w:type="dxa"/>
            <w:vAlign w:val="center"/>
          </w:tcPr>
          <w:p w14:paraId="11BD26AA" w14:textId="5C4E67FF" w:rsidR="00DA1F3A" w:rsidRPr="00D71CFA" w:rsidRDefault="00DA1F3A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20810799" w14:textId="4EEA8291" w:rsidR="00DA1F3A" w:rsidRPr="00D71CFA" w:rsidRDefault="00DA1F3A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Aptos"/>
                <w:sz w:val="18"/>
                <w:szCs w:val="18"/>
              </w:rPr>
              <w:t>Misura si/no</w:t>
            </w:r>
          </w:p>
        </w:tc>
      </w:tr>
      <w:tr w:rsidR="00DA1F3A" w:rsidRPr="00D71CFA" w14:paraId="3F9CB53B" w14:textId="77777777" w:rsidTr="0053475C">
        <w:tc>
          <w:tcPr>
            <w:tcW w:w="9628" w:type="dxa"/>
            <w:gridSpan w:val="2"/>
            <w:shd w:val="clear" w:color="auto" w:fill="FAE2D5"/>
          </w:tcPr>
          <w:p w14:paraId="45BB5AF1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DA1F3A" w:rsidRPr="00D71CFA" w14:paraId="55F5BB1D" w14:textId="77777777" w:rsidTr="0053475C">
        <w:tc>
          <w:tcPr>
            <w:tcW w:w="9628" w:type="dxa"/>
            <w:gridSpan w:val="2"/>
          </w:tcPr>
          <w:p w14:paraId="79E15E90" w14:textId="32247C9A" w:rsidR="00DA1F3A" w:rsidRPr="00D71CFA" w:rsidRDefault="00DA1F3A" w:rsidP="0053475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Attuazione del Regolamento adottato</w:t>
            </w:r>
          </w:p>
        </w:tc>
      </w:tr>
      <w:tr w:rsidR="00DA1F3A" w:rsidRPr="00D71CFA" w14:paraId="7125EBB0" w14:textId="77777777" w:rsidTr="0053475C">
        <w:tc>
          <w:tcPr>
            <w:tcW w:w="4505" w:type="dxa"/>
            <w:shd w:val="clear" w:color="auto" w:fill="DAE9F7"/>
          </w:tcPr>
          <w:p w14:paraId="4F182AAA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6D29A182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DA1F3A" w:rsidRPr="00D71CFA" w14:paraId="5E470D0A" w14:textId="77777777" w:rsidTr="0053475C">
        <w:tc>
          <w:tcPr>
            <w:tcW w:w="4505" w:type="dxa"/>
            <w:vAlign w:val="center"/>
          </w:tcPr>
          <w:p w14:paraId="56CFBBB1" w14:textId="46F8F9BB" w:rsidR="00DA1F3A" w:rsidRPr="00D71CFA" w:rsidRDefault="00DA1F3A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7A605FC5" w14:textId="77777777" w:rsidR="00DA1F3A" w:rsidRPr="00D71CFA" w:rsidRDefault="00DA1F3A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Aptos"/>
                <w:sz w:val="18"/>
                <w:szCs w:val="18"/>
              </w:rPr>
              <w:t>Misura si/no</w:t>
            </w:r>
          </w:p>
        </w:tc>
      </w:tr>
      <w:tr w:rsidR="00DA1F3A" w:rsidRPr="00D71CFA" w14:paraId="3EBC7451" w14:textId="77777777" w:rsidTr="0053475C">
        <w:tc>
          <w:tcPr>
            <w:tcW w:w="9628" w:type="dxa"/>
            <w:gridSpan w:val="2"/>
            <w:shd w:val="clear" w:color="auto" w:fill="FAE2D5"/>
          </w:tcPr>
          <w:p w14:paraId="66CC17DD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DA1F3A" w:rsidRPr="00D71CFA" w14:paraId="19C9AE91" w14:textId="77777777" w:rsidTr="0053475C">
        <w:tc>
          <w:tcPr>
            <w:tcW w:w="9628" w:type="dxa"/>
            <w:gridSpan w:val="2"/>
          </w:tcPr>
          <w:p w14:paraId="5EC72B01" w14:textId="19E72147" w:rsidR="00DA1F3A" w:rsidRPr="00D71CFA" w:rsidRDefault="00DA1F3A" w:rsidP="00DA1F3A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Altro (specificare ulteriori misure specifiche o generali programmate o attuate per la prevenzione del relativo evento rischioso)</w:t>
            </w:r>
          </w:p>
        </w:tc>
      </w:tr>
      <w:tr w:rsidR="00DA1F3A" w:rsidRPr="00D71CFA" w14:paraId="2776312F" w14:textId="77777777" w:rsidTr="0053475C">
        <w:tc>
          <w:tcPr>
            <w:tcW w:w="4505" w:type="dxa"/>
            <w:shd w:val="clear" w:color="auto" w:fill="DAE9F7"/>
          </w:tcPr>
          <w:p w14:paraId="693AA50C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09DABC4B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DA1F3A" w:rsidRPr="00D71CFA" w14:paraId="377FB410" w14:textId="77777777" w:rsidTr="0053475C">
        <w:tc>
          <w:tcPr>
            <w:tcW w:w="4505" w:type="dxa"/>
            <w:vAlign w:val="center"/>
          </w:tcPr>
          <w:p w14:paraId="7C49AACB" w14:textId="5C39ECE8" w:rsidR="00DA1F3A" w:rsidRPr="00D71CFA" w:rsidRDefault="00DA1F3A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312A1BF8" w14:textId="3A72B1F0" w:rsidR="00DA1F3A" w:rsidRPr="00D71CFA" w:rsidRDefault="00DA1F3A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Aptos"/>
                <w:sz w:val="18"/>
                <w:szCs w:val="18"/>
              </w:rPr>
              <w:t>Altro</w:t>
            </w:r>
          </w:p>
        </w:tc>
      </w:tr>
    </w:tbl>
    <w:p w14:paraId="04D1C412" w14:textId="77777777" w:rsidR="00DA1F3A" w:rsidRPr="00D71CFA" w:rsidRDefault="00DA1F3A" w:rsidP="00DA1F3A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529"/>
        <w:gridCol w:w="3341"/>
        <w:gridCol w:w="3758"/>
      </w:tblGrid>
      <w:tr w:rsidR="00DA1F3A" w:rsidRPr="00D71CFA" w14:paraId="1BE58BF9" w14:textId="77777777" w:rsidTr="0053475C">
        <w:tc>
          <w:tcPr>
            <w:tcW w:w="10343" w:type="dxa"/>
            <w:gridSpan w:val="3"/>
            <w:shd w:val="clear" w:color="auto" w:fill="FFFFFF"/>
          </w:tcPr>
          <w:p w14:paraId="7E5B9EBC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color w:val="FF0000"/>
                <w:szCs w:val="24"/>
              </w:rPr>
            </w:pPr>
            <w:r>
              <w:rPr>
                <w:rFonts w:eastAsia="Aptos"/>
                <w:b/>
                <w:bCs/>
                <w:color w:val="FF0000"/>
                <w:szCs w:val="24"/>
              </w:rPr>
              <w:t>Monitoraggio da eseguire entro il 30 novembre di ogni esercizio</w:t>
            </w:r>
          </w:p>
        </w:tc>
      </w:tr>
      <w:tr w:rsidR="00DA1F3A" w:rsidRPr="00D71CFA" w14:paraId="48911F81" w14:textId="77777777" w:rsidTr="0053475C">
        <w:tc>
          <w:tcPr>
            <w:tcW w:w="2689" w:type="dxa"/>
            <w:shd w:val="clear" w:color="auto" w:fill="DAE9F7"/>
          </w:tcPr>
          <w:p w14:paraId="5037998F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shd w:val="clear" w:color="auto" w:fill="DAE9F7"/>
          </w:tcPr>
          <w:p w14:paraId="000AF572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shd w:val="clear" w:color="auto" w:fill="DAE9F7"/>
          </w:tcPr>
          <w:p w14:paraId="3F76B882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DA1F3A" w:rsidRPr="00D71CFA" w14:paraId="3324C6B2" w14:textId="77777777" w:rsidTr="0053475C">
        <w:tc>
          <w:tcPr>
            <w:tcW w:w="2689" w:type="dxa"/>
          </w:tcPr>
          <w:p w14:paraId="02727BE6" w14:textId="77777777" w:rsidR="00DA1F3A" w:rsidRPr="00D71CFA" w:rsidRDefault="00DA1F3A" w:rsidP="0053475C">
            <w:pPr>
              <w:rPr>
                <w:rFonts w:eastAsia="Aptos"/>
                <w:sz w:val="20"/>
                <w:szCs w:val="20"/>
              </w:rPr>
            </w:pPr>
            <w:r>
              <w:rPr>
                <w:rFonts w:eastAsia="Aptos"/>
                <w:sz w:val="20"/>
                <w:szCs w:val="20"/>
              </w:rPr>
              <w:lastRenderedPageBreak/>
              <w:t>gg/mm/aaaa</w:t>
            </w:r>
          </w:p>
        </w:tc>
        <w:tc>
          <w:tcPr>
            <w:tcW w:w="3543" w:type="dxa"/>
          </w:tcPr>
          <w:p w14:paraId="7D07C679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</w:tcPr>
          <w:p w14:paraId="2E55F856" w14:textId="77777777" w:rsidR="00DA1F3A" w:rsidRPr="00D71CFA" w:rsidRDefault="00DA1F3A" w:rsidP="0053475C">
            <w:pPr>
              <w:rPr>
                <w:rFonts w:eastAsia="Aptos"/>
                <w:sz w:val="20"/>
                <w:szCs w:val="20"/>
              </w:rPr>
            </w:pPr>
            <w:r>
              <w:rPr>
                <w:rFonts w:eastAsia="Aptos"/>
                <w:sz w:val="20"/>
                <w:szCs w:val="20"/>
              </w:rPr>
              <w:t>RPCT</w:t>
            </w:r>
          </w:p>
        </w:tc>
      </w:tr>
      <w:tr w:rsidR="00DA1F3A" w:rsidRPr="00D71CFA" w14:paraId="5FA030FE" w14:textId="77777777" w:rsidTr="0053475C">
        <w:tc>
          <w:tcPr>
            <w:tcW w:w="2689" w:type="dxa"/>
            <w:vAlign w:val="center"/>
          </w:tcPr>
          <w:p w14:paraId="24E77122" w14:textId="77777777" w:rsidR="00DA1F3A" w:rsidRPr="00D71CFA" w:rsidRDefault="00DA1F3A" w:rsidP="0053475C">
            <w:pPr>
              <w:rPr>
                <w:rFonts w:eastAsia="Aptos"/>
                <w:sz w:val="20"/>
                <w:szCs w:val="20"/>
              </w:rPr>
            </w:pPr>
            <w:r>
              <w:rPr>
                <w:rFonts w:eastAsia="Aptos"/>
                <w:sz w:val="20"/>
                <w:szCs w:val="20"/>
              </w:rPr>
              <w:t>Firme</w:t>
            </w:r>
          </w:p>
        </w:tc>
        <w:tc>
          <w:tcPr>
            <w:tcW w:w="3543" w:type="dxa"/>
            <w:vAlign w:val="center"/>
          </w:tcPr>
          <w:p w14:paraId="5DEBF05A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3F70A614" w14:textId="77777777" w:rsidR="00DA1F3A" w:rsidRPr="00D71CFA" w:rsidRDefault="00DA1F3A" w:rsidP="0053475C">
            <w:pPr>
              <w:rPr>
                <w:rFonts w:eastAsia="Aptos"/>
                <w:sz w:val="20"/>
                <w:szCs w:val="20"/>
              </w:rPr>
            </w:pPr>
          </w:p>
        </w:tc>
      </w:tr>
      <w:tr w:rsidR="00DA1F3A" w:rsidRPr="00D71CFA" w14:paraId="37E5C9A4" w14:textId="77777777" w:rsidTr="0053475C">
        <w:tc>
          <w:tcPr>
            <w:tcW w:w="10343" w:type="dxa"/>
            <w:gridSpan w:val="3"/>
            <w:shd w:val="clear" w:color="auto" w:fill="DAE9F7"/>
          </w:tcPr>
          <w:p w14:paraId="1F847769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Eventuali criticità rilevate</w:t>
            </w:r>
          </w:p>
        </w:tc>
      </w:tr>
      <w:tr w:rsidR="00DA1F3A" w:rsidRPr="00D71CFA" w14:paraId="059F2574" w14:textId="77777777" w:rsidTr="0053475C">
        <w:tc>
          <w:tcPr>
            <w:tcW w:w="10343" w:type="dxa"/>
            <w:gridSpan w:val="3"/>
          </w:tcPr>
          <w:p w14:paraId="057571E6" w14:textId="77777777" w:rsidR="00DA1F3A" w:rsidRPr="00D71CFA" w:rsidRDefault="00DA1F3A" w:rsidP="0053475C">
            <w:pPr>
              <w:rPr>
                <w:rFonts w:eastAsia="Aptos"/>
                <w:sz w:val="20"/>
                <w:szCs w:val="20"/>
              </w:rPr>
            </w:pPr>
          </w:p>
        </w:tc>
      </w:tr>
    </w:tbl>
    <w:p w14:paraId="0E220E1F" w14:textId="77777777" w:rsidR="004836B9" w:rsidRDefault="00DA1F3A">
      <w:r>
        <w:br w:type="page"/>
      </w: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836B9" w:rsidRPr="00D71CFA" w14:paraId="33CF8C5E" w14:textId="77777777" w:rsidTr="00814CFC">
        <w:tc>
          <w:tcPr>
            <w:tcW w:w="10343" w:type="dxa"/>
            <w:shd w:val="clear" w:color="auto" w:fill="FAE2D5"/>
          </w:tcPr>
          <w:p w14:paraId="4B8476D4" w14:textId="79A533A4" w:rsidR="004836B9" w:rsidRPr="00D71CFA" w:rsidRDefault="004836B9" w:rsidP="00814CFC">
            <w:pPr>
              <w:jc w:val="left"/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Cs w:val="24"/>
              </w:rPr>
              <w:lastRenderedPageBreak/>
              <w:t>Scheda n. 04.1.2 (PIAO 2026)</w:t>
            </w:r>
          </w:p>
        </w:tc>
      </w:tr>
      <w:tr w:rsidR="004836B9" w:rsidRPr="00D71CFA" w14:paraId="4C3FE331" w14:textId="77777777" w:rsidTr="00814CFC">
        <w:tc>
          <w:tcPr>
            <w:tcW w:w="10343" w:type="dxa"/>
            <w:shd w:val="clear" w:color="auto" w:fill="FAE2D5"/>
          </w:tcPr>
          <w:p w14:paraId="3C48B476" w14:textId="77777777" w:rsidR="004836B9" w:rsidRPr="00D71CFA" w:rsidRDefault="004836B9" w:rsidP="00814CFC">
            <w:pPr>
              <w:jc w:val="center"/>
              <w:rPr>
                <w:rFonts w:eastAsia="Aptos"/>
                <w:szCs w:val="24"/>
              </w:rPr>
            </w:pPr>
            <w:r>
              <w:rPr>
                <w:rFonts w:eastAsia="Aptos"/>
                <w:szCs w:val="24"/>
              </w:rPr>
              <w:t>Stima del livello di esposizione al rischio corruttivo e dei successivi trattamento e monitoraggio</w:t>
            </w:r>
          </w:p>
        </w:tc>
      </w:tr>
    </w:tbl>
    <w:p w14:paraId="49FB9DDA" w14:textId="77777777" w:rsidR="004836B9" w:rsidRPr="00D71CFA" w:rsidRDefault="004836B9" w:rsidP="004836B9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3324"/>
        <w:gridCol w:w="1490"/>
        <w:gridCol w:w="4814"/>
      </w:tblGrid>
      <w:tr w:rsidR="004836B9" w:rsidRPr="00D71CFA" w14:paraId="36AD7963" w14:textId="77777777" w:rsidTr="00814CFC">
        <w:tc>
          <w:tcPr>
            <w:tcW w:w="9628" w:type="dxa"/>
            <w:gridSpan w:val="3"/>
          </w:tcPr>
          <w:p w14:paraId="54E37FDF" w14:textId="77777777" w:rsidR="004836B9" w:rsidRPr="00D71CFA" w:rsidRDefault="004836B9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4836B9" w:rsidRPr="00D71CFA" w14:paraId="3521E24E" w14:textId="77777777" w:rsidTr="00814CFC">
        <w:tc>
          <w:tcPr>
            <w:tcW w:w="4814" w:type="dxa"/>
            <w:gridSpan w:val="2"/>
            <w:shd w:val="clear" w:color="auto" w:fill="DAE9F7"/>
          </w:tcPr>
          <w:p w14:paraId="3816899B" w14:textId="77777777" w:rsidR="004836B9" w:rsidRPr="00D71CFA" w:rsidRDefault="004836B9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Area di rischio</w:t>
            </w:r>
          </w:p>
        </w:tc>
        <w:tc>
          <w:tcPr>
            <w:tcW w:w="4814" w:type="dxa"/>
            <w:shd w:val="clear" w:color="auto" w:fill="DAE9F7"/>
          </w:tcPr>
          <w:p w14:paraId="53A9D374" w14:textId="77777777" w:rsidR="004836B9" w:rsidRPr="00D71CFA" w:rsidRDefault="004836B9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Processo</w:t>
            </w:r>
          </w:p>
        </w:tc>
      </w:tr>
      <w:tr w:rsidR="004836B9" w:rsidRPr="00D71CFA" w14:paraId="145CF0AE" w14:textId="77777777" w:rsidTr="00814CFC">
        <w:tc>
          <w:tcPr>
            <w:tcW w:w="4814" w:type="dxa"/>
            <w:gridSpan w:val="2"/>
            <w:vAlign w:val="center"/>
          </w:tcPr>
          <w:p w14:paraId="6FF3AA04" w14:textId="77777777" w:rsidR="004836B9" w:rsidRPr="00D71CFA" w:rsidRDefault="004836B9" w:rsidP="00814CFC">
            <w:pPr>
              <w:jc w:val="center"/>
              <w:rPr>
                <w:rFonts w:eastAsia="Aptos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eastAsia="Aptos"/>
                <w:b/>
                <w:bCs/>
                <w:i/>
                <w:iCs/>
                <w:sz w:val="20"/>
                <w:szCs w:val="20"/>
              </w:rPr>
              <w:t>Contributi, sovvenzioni e altre erogazioni liberali</w:t>
            </w:r>
          </w:p>
        </w:tc>
        <w:tc>
          <w:tcPr>
            <w:tcW w:w="4814" w:type="dxa"/>
            <w:vAlign w:val="center"/>
          </w:tcPr>
          <w:p w14:paraId="71CE59EE" w14:textId="77777777" w:rsidR="004836B9" w:rsidRPr="00D71CFA" w:rsidRDefault="004836B9" w:rsidP="00814CFC">
            <w:pPr>
              <w:jc w:val="center"/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Aptos"/>
                <w:b/>
                <w:bCs/>
                <w:i/>
                <w:iCs/>
                <w:sz w:val="20"/>
                <w:szCs w:val="20"/>
              </w:rPr>
              <w:t>Attribuzione di vantaggi economici diretti a seguito di bando</w:t>
            </w:r>
          </w:p>
        </w:tc>
      </w:tr>
      <w:tr w:rsidR="004836B9" w:rsidRPr="00D71CFA" w14:paraId="6F80CB41" w14:textId="77777777" w:rsidTr="00814CFC">
        <w:tc>
          <w:tcPr>
            <w:tcW w:w="3324" w:type="dxa"/>
            <w:shd w:val="clear" w:color="auto" w:fill="DAE9F7"/>
            <w:vAlign w:val="center"/>
          </w:tcPr>
          <w:p w14:paraId="4C8A085F" w14:textId="77777777" w:rsidR="004836B9" w:rsidRPr="00D71CFA" w:rsidRDefault="004836B9" w:rsidP="00814CFC">
            <w:pPr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304" w:type="dxa"/>
            <w:gridSpan w:val="2"/>
            <w:vAlign w:val="center"/>
          </w:tcPr>
          <w:p w14:paraId="666FF116" w14:textId="642079A6" w:rsidR="004836B9" w:rsidRPr="00D71CFA" w:rsidRDefault="00CF5871" w:rsidP="00814CFC">
            <w:pPr>
              <w:rPr>
                <w:rFonts w:eastAsia="Aptos"/>
                <w:b/>
                <w:bCs/>
                <w:i/>
                <w:iCs/>
                <w:szCs w:val="24"/>
              </w:rPr>
            </w:pPr>
          </w:p>
        </w:tc>
      </w:tr>
    </w:tbl>
    <w:p w14:paraId="3B027CE4" w14:textId="77777777" w:rsidR="004836B9" w:rsidRPr="00D71CFA" w:rsidRDefault="004836B9" w:rsidP="004836B9">
      <w:pPr>
        <w:spacing w:after="120" w:line="240" w:lineRule="auto"/>
        <w:jc w:val="both"/>
        <w:rPr>
          <w:rFonts w:ascii="Calibri" w:eastAsia="Aptos" w:hAnsi="Calibri" w:cs="Times New Roman"/>
          <w:bCs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836B9" w:rsidRPr="00D71CFA" w14:paraId="242443DD" w14:textId="77777777" w:rsidTr="00814CFC">
        <w:tc>
          <w:tcPr>
            <w:tcW w:w="10343" w:type="dxa"/>
          </w:tcPr>
          <w:p w14:paraId="697E0F77" w14:textId="77777777" w:rsidR="004836B9" w:rsidRPr="00D71CFA" w:rsidRDefault="004836B9" w:rsidP="00814CFC">
            <w:pPr>
              <w:jc w:val="center"/>
              <w:rPr>
                <w:rFonts w:eastAsia="Aptos"/>
                <w:b/>
                <w:szCs w:val="24"/>
              </w:rPr>
            </w:pPr>
            <w:r>
              <w:rPr>
                <w:rFonts w:eastAsia="Aptos"/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4836B9" w:rsidRPr="00D71CFA" w14:paraId="6ED523B1" w14:textId="77777777" w:rsidTr="00814CFC">
        <w:tc>
          <w:tcPr>
            <w:tcW w:w="10343" w:type="dxa"/>
            <w:shd w:val="clear" w:color="auto" w:fill="DAE9F7"/>
          </w:tcPr>
          <w:p w14:paraId="1E4C43E3" w14:textId="77777777" w:rsidR="004836B9" w:rsidRPr="00D71CFA" w:rsidRDefault="004836B9" w:rsidP="00814CFC">
            <w:pPr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Evento a Rischio</w:t>
            </w:r>
          </w:p>
        </w:tc>
      </w:tr>
      <w:tr w:rsidR="004836B9" w:rsidRPr="00D71CFA" w14:paraId="5424C8E2" w14:textId="77777777" w:rsidTr="00814CFC">
        <w:tc>
          <w:tcPr>
            <w:tcW w:w="10343" w:type="dxa"/>
          </w:tcPr>
          <w:p w14:paraId="01C74167" w14:textId="5B134B8B" w:rsidR="004836B9" w:rsidRPr="00D71CFA" w:rsidRDefault="004836B9" w:rsidP="00814CFC">
            <w:pPr>
              <w:rPr>
                <w:rFonts w:eastAsia="Aptos"/>
                <w:b/>
                <w:i/>
                <w:iCs/>
              </w:rPr>
            </w:pPr>
            <w:r>
              <w:rPr>
                <w:rFonts w:eastAsia="Aptos"/>
                <w:b/>
                <w:i/>
                <w:iCs/>
              </w:rPr>
              <w:t>Utilizzo di dichiarazioni/attestazioni false o non veritiere per comprovare il possesso dei requisiti per poter partecipare alla procedura per il conferimento di vantaggi economici diretti</w:t>
            </w:r>
          </w:p>
        </w:tc>
      </w:tr>
    </w:tbl>
    <w:p w14:paraId="223B7659" w14:textId="77777777" w:rsidR="004836B9" w:rsidRPr="00D71CFA" w:rsidRDefault="004836B9" w:rsidP="004836B9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504"/>
        <w:gridCol w:w="1039"/>
        <w:gridCol w:w="2406"/>
        <w:gridCol w:w="1112"/>
        <w:gridCol w:w="1763"/>
        <w:gridCol w:w="804"/>
      </w:tblGrid>
      <w:tr w:rsidR="004836B9" w:rsidRPr="00D71CFA" w14:paraId="25C6F3B4" w14:textId="77777777" w:rsidTr="00814CFC">
        <w:tc>
          <w:tcPr>
            <w:tcW w:w="10343" w:type="dxa"/>
            <w:gridSpan w:val="6"/>
            <w:shd w:val="clear" w:color="auto" w:fill="DAE9F7"/>
          </w:tcPr>
          <w:p w14:paraId="5E38028E" w14:textId="77777777" w:rsidR="004836B9" w:rsidRPr="00D71CFA" w:rsidRDefault="004836B9" w:rsidP="00814CFC">
            <w:pPr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Valutazione del rischio</w:t>
            </w:r>
          </w:p>
        </w:tc>
      </w:tr>
      <w:tr w:rsidR="004836B9" w:rsidRPr="00D71CFA" w14:paraId="37675308" w14:textId="77777777" w:rsidTr="00814CFC">
        <w:tc>
          <w:tcPr>
            <w:tcW w:w="10343" w:type="dxa"/>
            <w:gridSpan w:val="6"/>
          </w:tcPr>
          <w:p w14:paraId="5C800C5E" w14:textId="77777777" w:rsidR="004836B9" w:rsidRPr="00D71CFA" w:rsidRDefault="004836B9" w:rsidP="00814CFC">
            <w:pPr>
              <w:rPr>
                <w:rFonts w:eastAsia="Aptos"/>
                <w:i/>
                <w:iCs/>
                <w:sz w:val="20"/>
                <w:szCs w:val="20"/>
              </w:rPr>
            </w:pPr>
            <w:r>
              <w:rPr>
                <w:rFonts w:eastAsia="Aptos"/>
                <w:i/>
                <w:iCs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4836B9" w:rsidRPr="00D71CFA" w14:paraId="521BD29A" w14:textId="77777777" w:rsidTr="00814CFC">
        <w:tc>
          <w:tcPr>
            <w:tcW w:w="9493" w:type="dxa"/>
            <w:gridSpan w:val="5"/>
          </w:tcPr>
          <w:p w14:paraId="11E92E6E" w14:textId="77777777" w:rsidR="004836B9" w:rsidRPr="00D71CFA" w:rsidRDefault="004836B9" w:rsidP="00814CFC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Livello di interesse “esterno”</w:t>
            </w:r>
            <w:r>
              <w:rPr>
                <w:rFonts w:eastAsia="Aptos"/>
                <w:sz w:val="20"/>
                <w:szCs w:val="20"/>
              </w:rPr>
              <w:t xml:space="preserve">: </w:t>
            </w:r>
            <w:r>
              <w:rPr>
                <w:rFonts w:eastAsia="Aptos"/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50" w:type="dxa"/>
            <w:vAlign w:val="center"/>
          </w:tcPr>
          <w:p w14:paraId="39A6E13E" w14:textId="714699D4" w:rsidR="004836B9" w:rsidRPr="00D71CFA" w:rsidRDefault="007277AD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4836B9" w:rsidRPr="00D71CFA" w14:paraId="4AB69279" w14:textId="77777777" w:rsidTr="00814CFC">
        <w:tc>
          <w:tcPr>
            <w:tcW w:w="9493" w:type="dxa"/>
            <w:gridSpan w:val="5"/>
          </w:tcPr>
          <w:p w14:paraId="106B37F0" w14:textId="77777777" w:rsidR="004836B9" w:rsidRPr="00D71CFA" w:rsidRDefault="004836B9" w:rsidP="00814CFC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>
              <w:rPr>
                <w:rFonts w:eastAsia="Aptos"/>
                <w:sz w:val="20"/>
                <w:szCs w:val="20"/>
              </w:rPr>
              <w:t xml:space="preserve"> </w:t>
            </w:r>
            <w:r>
              <w:rPr>
                <w:rFonts w:eastAsia="Aptos"/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50" w:type="dxa"/>
            <w:vAlign w:val="center"/>
          </w:tcPr>
          <w:p w14:paraId="7C4DAB6E" w14:textId="5305EA07" w:rsidR="004836B9" w:rsidRPr="00D71CFA" w:rsidRDefault="007277AD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4836B9" w:rsidRPr="00D71CFA" w14:paraId="404725CA" w14:textId="77777777" w:rsidTr="00814CFC">
        <w:tc>
          <w:tcPr>
            <w:tcW w:w="9493" w:type="dxa"/>
            <w:gridSpan w:val="5"/>
          </w:tcPr>
          <w:p w14:paraId="591DFB01" w14:textId="77777777" w:rsidR="004836B9" w:rsidRPr="00D71CFA" w:rsidRDefault="004836B9" w:rsidP="00814CFC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>
              <w:rPr>
                <w:rFonts w:eastAsia="Aptos"/>
                <w:sz w:val="20"/>
                <w:szCs w:val="20"/>
              </w:rPr>
              <w:t xml:space="preserve"> </w:t>
            </w:r>
            <w:r>
              <w:rPr>
                <w:rFonts w:eastAsia="Aptos"/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50" w:type="dxa"/>
            <w:vAlign w:val="center"/>
          </w:tcPr>
          <w:p w14:paraId="6E334767" w14:textId="77777777" w:rsidR="004836B9" w:rsidRPr="00D71CFA" w:rsidRDefault="004836B9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4836B9" w:rsidRPr="00D71CFA" w14:paraId="5BD1EA3A" w14:textId="77777777" w:rsidTr="00814CFC">
        <w:tc>
          <w:tcPr>
            <w:tcW w:w="9493" w:type="dxa"/>
            <w:gridSpan w:val="5"/>
          </w:tcPr>
          <w:p w14:paraId="04819B77" w14:textId="77777777" w:rsidR="004836B9" w:rsidRPr="00D71CFA" w:rsidRDefault="004836B9" w:rsidP="00814CFC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Opacità del processo decisionale</w:t>
            </w:r>
            <w:r>
              <w:rPr>
                <w:rFonts w:eastAsia="Aptos"/>
                <w:sz w:val="20"/>
                <w:szCs w:val="20"/>
              </w:rPr>
              <w:t xml:space="preserve">: </w:t>
            </w:r>
            <w:r>
              <w:rPr>
                <w:rFonts w:eastAsia="Aptos"/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50" w:type="dxa"/>
            <w:vAlign w:val="center"/>
          </w:tcPr>
          <w:p w14:paraId="7B35D8FA" w14:textId="77777777" w:rsidR="004836B9" w:rsidRPr="00D71CFA" w:rsidRDefault="004836B9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4836B9" w:rsidRPr="00D71CFA" w14:paraId="0927F3A2" w14:textId="77777777" w:rsidTr="00814CFC">
        <w:tc>
          <w:tcPr>
            <w:tcW w:w="9493" w:type="dxa"/>
            <w:gridSpan w:val="5"/>
          </w:tcPr>
          <w:p w14:paraId="1F139335" w14:textId="77777777" w:rsidR="004836B9" w:rsidRPr="00D71CFA" w:rsidRDefault="004836B9" w:rsidP="00814CFC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>
              <w:rPr>
                <w:rFonts w:eastAsia="Aptos"/>
                <w:sz w:val="20"/>
                <w:szCs w:val="20"/>
              </w:rPr>
              <w:t xml:space="preserve"> </w:t>
            </w:r>
            <w:r>
              <w:rPr>
                <w:rFonts w:eastAsia="Aptos"/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>
              <w:rPr>
                <w:rFonts w:eastAsia="Aptos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4D030D74" w14:textId="77777777" w:rsidR="004836B9" w:rsidRPr="00D71CFA" w:rsidRDefault="004836B9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4836B9" w:rsidRPr="00D71CFA" w14:paraId="2EDC78DB" w14:textId="77777777" w:rsidTr="00814CFC">
        <w:tc>
          <w:tcPr>
            <w:tcW w:w="9493" w:type="dxa"/>
            <w:gridSpan w:val="5"/>
          </w:tcPr>
          <w:p w14:paraId="5CBA552F" w14:textId="77777777" w:rsidR="004836B9" w:rsidRPr="00D71CFA" w:rsidRDefault="004836B9" w:rsidP="00814CFC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>
              <w:rPr>
                <w:rFonts w:eastAsia="Aptos"/>
                <w:sz w:val="20"/>
                <w:szCs w:val="20"/>
              </w:rPr>
              <w:t xml:space="preserve">: </w:t>
            </w:r>
            <w:r>
              <w:rPr>
                <w:rFonts w:eastAsia="Aptos"/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50" w:type="dxa"/>
            <w:vAlign w:val="center"/>
          </w:tcPr>
          <w:p w14:paraId="7362C2EA" w14:textId="77777777" w:rsidR="004836B9" w:rsidRPr="00D71CFA" w:rsidRDefault="004836B9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4836B9" w:rsidRPr="00D71CFA" w14:paraId="222644FC" w14:textId="77777777" w:rsidTr="00814CFC">
        <w:trPr>
          <w:trHeight w:val="473"/>
        </w:trPr>
        <w:tc>
          <w:tcPr>
            <w:tcW w:w="2689" w:type="dxa"/>
            <w:vAlign w:val="center"/>
          </w:tcPr>
          <w:p w14:paraId="5B15281F" w14:textId="77777777" w:rsidR="004836B9" w:rsidRPr="00D71CFA" w:rsidRDefault="004836B9" w:rsidP="00814CFC">
            <w:pPr>
              <w:jc w:val="right"/>
              <w:rPr>
                <w:rFonts w:eastAsia="Aptos"/>
                <w:b/>
                <w:sz w:val="20"/>
                <w:szCs w:val="20"/>
              </w:rPr>
            </w:pPr>
            <w:r>
              <w:rPr>
                <w:rFonts w:eastAsia="Aptos"/>
                <w:b/>
                <w:sz w:val="20"/>
                <w:szCs w:val="20"/>
              </w:rPr>
              <w:t>Punteggio medio</w:t>
            </w:r>
          </w:p>
        </w:tc>
        <w:tc>
          <w:tcPr>
            <w:tcW w:w="1108" w:type="dxa"/>
            <w:vAlign w:val="center"/>
          </w:tcPr>
          <w:p w14:paraId="55B120CD" w14:textId="6C03D12C" w:rsidR="004836B9" w:rsidRPr="00D71CFA" w:rsidRDefault="004836B9" w:rsidP="00814CFC">
            <w:pPr>
              <w:jc w:val="center"/>
              <w:rPr>
                <w:rFonts w:eastAsia="Aptos"/>
                <w:b/>
                <w:sz w:val="20"/>
                <w:szCs w:val="20"/>
              </w:rPr>
            </w:pPr>
          </w:p>
        </w:tc>
        <w:tc>
          <w:tcPr>
            <w:tcW w:w="2577" w:type="dxa"/>
            <w:vAlign w:val="center"/>
          </w:tcPr>
          <w:p w14:paraId="074435C3" w14:textId="77777777" w:rsidR="004836B9" w:rsidRPr="00D71CFA" w:rsidRDefault="004836B9" w:rsidP="00814CFC">
            <w:pPr>
              <w:jc w:val="right"/>
              <w:rPr>
                <w:rFonts w:eastAsia="Aptos"/>
                <w:b/>
                <w:sz w:val="20"/>
                <w:szCs w:val="20"/>
              </w:rPr>
            </w:pPr>
            <w:r>
              <w:rPr>
                <w:rFonts w:eastAsia="Aptos"/>
                <w:b/>
                <w:sz w:val="20"/>
                <w:szCs w:val="20"/>
              </w:rPr>
              <w:t>Punteggio massimo</w:t>
            </w:r>
          </w:p>
        </w:tc>
        <w:tc>
          <w:tcPr>
            <w:tcW w:w="1220" w:type="dxa"/>
            <w:vAlign w:val="center"/>
          </w:tcPr>
          <w:p w14:paraId="5ECF32C9" w14:textId="77777777" w:rsidR="004836B9" w:rsidRPr="00D71CFA" w:rsidRDefault="004836B9" w:rsidP="00814CFC">
            <w:pPr>
              <w:jc w:val="center"/>
              <w:rPr>
                <w:rFonts w:eastAsia="Aptos"/>
                <w:b/>
                <w:sz w:val="20"/>
                <w:szCs w:val="20"/>
              </w:rPr>
            </w:pPr>
          </w:p>
        </w:tc>
        <w:tc>
          <w:tcPr>
            <w:tcW w:w="1899" w:type="dxa"/>
            <w:vAlign w:val="center"/>
          </w:tcPr>
          <w:p w14:paraId="4DDC24A8" w14:textId="77777777" w:rsidR="004836B9" w:rsidRPr="00D71CFA" w:rsidRDefault="004836B9" w:rsidP="00814CFC">
            <w:pPr>
              <w:jc w:val="right"/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50" w:type="dxa"/>
            <w:vAlign w:val="center"/>
          </w:tcPr>
          <w:p w14:paraId="1177207E" w14:textId="682B3E53" w:rsidR="004836B9" w:rsidRPr="00D71CFA" w:rsidRDefault="004836B9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4836B9" w:rsidRPr="00D71CFA" w14:paraId="72E0106E" w14:textId="77777777" w:rsidTr="00814CFC">
        <w:tc>
          <w:tcPr>
            <w:tcW w:w="10343" w:type="dxa"/>
            <w:gridSpan w:val="6"/>
          </w:tcPr>
          <w:p w14:paraId="31314EC4" w14:textId="77777777" w:rsidR="004836B9" w:rsidRPr="00D71CFA" w:rsidRDefault="004836B9" w:rsidP="00814CFC">
            <w:pPr>
              <w:rPr>
                <w:rFonts w:eastAsia="Aptos"/>
                <w:sz w:val="16"/>
                <w:szCs w:val="16"/>
              </w:rPr>
            </w:pPr>
            <w:r>
              <w:rPr>
                <w:rFonts w:eastAsia="Aptos"/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4BA7792A" w14:textId="77777777" w:rsidR="004836B9" w:rsidRPr="00D71CFA" w:rsidRDefault="004836B9" w:rsidP="00814CFC">
            <w:pPr>
              <w:rPr>
                <w:rFonts w:eastAsia="Aptos"/>
                <w:sz w:val="20"/>
                <w:szCs w:val="20"/>
              </w:rPr>
            </w:pPr>
            <w:r>
              <w:rPr>
                <w:rFonts w:eastAsia="Aptos"/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18E33371" w14:textId="77777777" w:rsidR="004836B9" w:rsidRDefault="004836B9" w:rsidP="004836B9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4505"/>
        <w:gridCol w:w="5123"/>
      </w:tblGrid>
      <w:tr w:rsidR="004836B9" w:rsidRPr="00D71CFA" w14:paraId="2E1ABBCE" w14:textId="77777777" w:rsidTr="00814CFC">
        <w:tc>
          <w:tcPr>
            <w:tcW w:w="9628" w:type="dxa"/>
            <w:gridSpan w:val="2"/>
          </w:tcPr>
          <w:p w14:paraId="5F3923AE" w14:textId="77777777" w:rsidR="004836B9" w:rsidRPr="00D71CFA" w:rsidRDefault="004836B9" w:rsidP="00814CFC">
            <w:pPr>
              <w:jc w:val="center"/>
              <w:rPr>
                <w:rFonts w:eastAsia="Aptos"/>
                <w:b/>
                <w:bCs/>
                <w:color w:val="FF0000"/>
                <w:sz w:val="28"/>
                <w:szCs w:val="28"/>
              </w:rPr>
            </w:pPr>
            <w:r>
              <w:rPr>
                <w:rFonts w:eastAsia="Aptos"/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4836B9" w:rsidRPr="00D71CFA" w14:paraId="67C1136B" w14:textId="77777777" w:rsidTr="00814CFC">
        <w:tc>
          <w:tcPr>
            <w:tcW w:w="9628" w:type="dxa"/>
            <w:gridSpan w:val="2"/>
            <w:shd w:val="clear" w:color="auto" w:fill="FAE2D5"/>
          </w:tcPr>
          <w:p w14:paraId="52A38F66" w14:textId="77777777" w:rsidR="004836B9" w:rsidRPr="00D71CFA" w:rsidRDefault="004836B9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4836B9" w:rsidRPr="00D71CFA" w14:paraId="71602848" w14:textId="77777777" w:rsidTr="00814CFC">
        <w:tc>
          <w:tcPr>
            <w:tcW w:w="9628" w:type="dxa"/>
            <w:gridSpan w:val="2"/>
          </w:tcPr>
          <w:p w14:paraId="7512E821" w14:textId="62CC2DE4" w:rsidR="004836B9" w:rsidRPr="00D71CFA" w:rsidRDefault="004836B9" w:rsidP="00814CF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Verifiche a campione sulla veridicità/correttezza delle dichiarazioni/attestazioni. Verifiche svolte a cura di più dipendenti</w:t>
            </w:r>
          </w:p>
        </w:tc>
      </w:tr>
      <w:tr w:rsidR="004836B9" w:rsidRPr="00D71CFA" w14:paraId="68ABA5F7" w14:textId="77777777" w:rsidTr="00814CFC">
        <w:tc>
          <w:tcPr>
            <w:tcW w:w="4505" w:type="dxa"/>
            <w:shd w:val="clear" w:color="auto" w:fill="DAE9F7"/>
          </w:tcPr>
          <w:p w14:paraId="10F63A62" w14:textId="77777777" w:rsidR="004836B9" w:rsidRPr="00D71CFA" w:rsidRDefault="004836B9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512A8E8D" w14:textId="77777777" w:rsidR="004836B9" w:rsidRPr="00D71CFA" w:rsidRDefault="004836B9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4836B9" w:rsidRPr="00D71CFA" w14:paraId="5336F97C" w14:textId="77777777" w:rsidTr="00814CFC">
        <w:tc>
          <w:tcPr>
            <w:tcW w:w="4505" w:type="dxa"/>
            <w:vAlign w:val="center"/>
          </w:tcPr>
          <w:p w14:paraId="1C0AE068" w14:textId="77777777" w:rsidR="004836B9" w:rsidRPr="00D71CFA" w:rsidRDefault="004836B9" w:rsidP="00814CF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684FA9EE" w14:textId="77777777" w:rsidR="004836B9" w:rsidRPr="00D71CFA" w:rsidRDefault="004836B9" w:rsidP="00814CFC">
            <w:pPr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  <w:t>n. di verifiche trimestrali e a campione svolte sul rispetto degli obblighi di pubblicazione dei bandi/avvisi</w:t>
            </w:r>
          </w:p>
        </w:tc>
      </w:tr>
      <w:tr w:rsidR="004836B9" w:rsidRPr="00D71CFA" w14:paraId="0D5F7721" w14:textId="77777777" w:rsidTr="00814CFC">
        <w:tc>
          <w:tcPr>
            <w:tcW w:w="9628" w:type="dxa"/>
            <w:gridSpan w:val="2"/>
            <w:shd w:val="clear" w:color="auto" w:fill="FAE2D5"/>
          </w:tcPr>
          <w:p w14:paraId="03FFF4D0" w14:textId="77777777" w:rsidR="004836B9" w:rsidRPr="00D71CFA" w:rsidRDefault="004836B9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4836B9" w:rsidRPr="00D71CFA" w14:paraId="524B0D1C" w14:textId="77777777" w:rsidTr="00814CFC">
        <w:tc>
          <w:tcPr>
            <w:tcW w:w="9628" w:type="dxa"/>
            <w:gridSpan w:val="2"/>
          </w:tcPr>
          <w:p w14:paraId="2269DCDF" w14:textId="77777777" w:rsidR="004836B9" w:rsidRPr="00D71CFA" w:rsidRDefault="004836B9" w:rsidP="00814CF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Altro (specificare ulteriori misure specifiche o generali programmate o attuate per la prevenzione del relativo evento rischioso)</w:t>
            </w:r>
          </w:p>
        </w:tc>
      </w:tr>
      <w:tr w:rsidR="004836B9" w:rsidRPr="00D71CFA" w14:paraId="064C0F24" w14:textId="77777777" w:rsidTr="00814CFC">
        <w:tc>
          <w:tcPr>
            <w:tcW w:w="4505" w:type="dxa"/>
            <w:shd w:val="clear" w:color="auto" w:fill="DAE9F7"/>
          </w:tcPr>
          <w:p w14:paraId="2442CA8F" w14:textId="77777777" w:rsidR="004836B9" w:rsidRPr="00D71CFA" w:rsidRDefault="004836B9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31618C31" w14:textId="77777777" w:rsidR="004836B9" w:rsidRPr="00D71CFA" w:rsidRDefault="004836B9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4836B9" w:rsidRPr="00D71CFA" w14:paraId="1073E3DD" w14:textId="77777777" w:rsidTr="00814CFC">
        <w:trPr>
          <w:trHeight w:val="371"/>
        </w:trPr>
        <w:tc>
          <w:tcPr>
            <w:tcW w:w="4505" w:type="dxa"/>
            <w:vAlign w:val="center"/>
          </w:tcPr>
          <w:p w14:paraId="2EED9BAA" w14:textId="77777777" w:rsidR="004836B9" w:rsidRPr="00D71CFA" w:rsidRDefault="004836B9" w:rsidP="00814CF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6C799C73" w14:textId="77777777" w:rsidR="004836B9" w:rsidRPr="00D71CFA" w:rsidRDefault="004836B9" w:rsidP="00814CFC">
            <w:pPr>
              <w:spacing w:before="14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Aptos"/>
                <w:sz w:val="18"/>
                <w:szCs w:val="18"/>
              </w:rPr>
              <w:t>Altro</w:t>
            </w:r>
          </w:p>
        </w:tc>
      </w:tr>
    </w:tbl>
    <w:p w14:paraId="48F940F8" w14:textId="77777777" w:rsidR="004836B9" w:rsidRPr="00D71CFA" w:rsidRDefault="004836B9" w:rsidP="004836B9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529"/>
        <w:gridCol w:w="3341"/>
        <w:gridCol w:w="3758"/>
      </w:tblGrid>
      <w:tr w:rsidR="004836B9" w:rsidRPr="00D71CFA" w14:paraId="7828A059" w14:textId="77777777" w:rsidTr="00814CFC">
        <w:tc>
          <w:tcPr>
            <w:tcW w:w="10343" w:type="dxa"/>
            <w:gridSpan w:val="3"/>
            <w:shd w:val="clear" w:color="auto" w:fill="FFFFFF"/>
          </w:tcPr>
          <w:p w14:paraId="1D3E3FF7" w14:textId="77777777" w:rsidR="004836B9" w:rsidRPr="00D71CFA" w:rsidRDefault="004836B9" w:rsidP="00814CFC">
            <w:pPr>
              <w:jc w:val="center"/>
              <w:rPr>
                <w:rFonts w:eastAsia="Aptos"/>
                <w:b/>
                <w:bCs/>
                <w:color w:val="FF0000"/>
                <w:szCs w:val="24"/>
              </w:rPr>
            </w:pPr>
            <w:r>
              <w:rPr>
                <w:rFonts w:eastAsia="Aptos"/>
                <w:b/>
                <w:bCs/>
                <w:color w:val="FF0000"/>
                <w:szCs w:val="24"/>
              </w:rPr>
              <w:t>Monitoraggio da eseguire entro il 30 novembre di ogni esercizio</w:t>
            </w:r>
          </w:p>
        </w:tc>
      </w:tr>
      <w:tr w:rsidR="004836B9" w:rsidRPr="00D71CFA" w14:paraId="082A833B" w14:textId="77777777" w:rsidTr="00814CFC">
        <w:tc>
          <w:tcPr>
            <w:tcW w:w="2689" w:type="dxa"/>
            <w:shd w:val="clear" w:color="auto" w:fill="DAE9F7"/>
          </w:tcPr>
          <w:p w14:paraId="499C6A52" w14:textId="77777777" w:rsidR="004836B9" w:rsidRPr="00D71CFA" w:rsidRDefault="004836B9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shd w:val="clear" w:color="auto" w:fill="DAE9F7"/>
          </w:tcPr>
          <w:p w14:paraId="10A7AC86" w14:textId="77777777" w:rsidR="004836B9" w:rsidRPr="00D71CFA" w:rsidRDefault="004836B9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shd w:val="clear" w:color="auto" w:fill="DAE9F7"/>
          </w:tcPr>
          <w:p w14:paraId="0B925744" w14:textId="77777777" w:rsidR="004836B9" w:rsidRPr="00D71CFA" w:rsidRDefault="004836B9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4836B9" w:rsidRPr="00D71CFA" w14:paraId="16DF132E" w14:textId="77777777" w:rsidTr="00814CFC">
        <w:tc>
          <w:tcPr>
            <w:tcW w:w="2689" w:type="dxa"/>
          </w:tcPr>
          <w:p w14:paraId="61F91266" w14:textId="77777777" w:rsidR="004836B9" w:rsidRPr="00D71CFA" w:rsidRDefault="004836B9" w:rsidP="00814CFC">
            <w:pPr>
              <w:rPr>
                <w:rFonts w:eastAsia="Aptos"/>
                <w:sz w:val="20"/>
                <w:szCs w:val="20"/>
              </w:rPr>
            </w:pPr>
            <w:r>
              <w:rPr>
                <w:rFonts w:eastAsia="Aptos"/>
                <w:sz w:val="20"/>
                <w:szCs w:val="20"/>
              </w:rPr>
              <w:t>gg/mm/aaaa</w:t>
            </w:r>
          </w:p>
        </w:tc>
        <w:tc>
          <w:tcPr>
            <w:tcW w:w="3543" w:type="dxa"/>
          </w:tcPr>
          <w:p w14:paraId="2B43B417" w14:textId="77777777" w:rsidR="004836B9" w:rsidRPr="00D71CFA" w:rsidRDefault="004836B9" w:rsidP="00814CFC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</w:tcPr>
          <w:p w14:paraId="5F609272" w14:textId="77777777" w:rsidR="004836B9" w:rsidRPr="00D71CFA" w:rsidRDefault="004836B9" w:rsidP="00814CFC">
            <w:pPr>
              <w:rPr>
                <w:rFonts w:eastAsia="Aptos"/>
                <w:sz w:val="20"/>
                <w:szCs w:val="20"/>
              </w:rPr>
            </w:pPr>
            <w:r>
              <w:rPr>
                <w:rFonts w:eastAsia="Aptos"/>
                <w:sz w:val="20"/>
                <w:szCs w:val="20"/>
              </w:rPr>
              <w:t>RPCT</w:t>
            </w:r>
          </w:p>
        </w:tc>
      </w:tr>
      <w:tr w:rsidR="004836B9" w:rsidRPr="00D71CFA" w14:paraId="58AA0970" w14:textId="77777777" w:rsidTr="00814CFC">
        <w:tc>
          <w:tcPr>
            <w:tcW w:w="2689" w:type="dxa"/>
            <w:vAlign w:val="center"/>
          </w:tcPr>
          <w:p w14:paraId="06EF978B" w14:textId="77777777" w:rsidR="004836B9" w:rsidRPr="00D71CFA" w:rsidRDefault="004836B9" w:rsidP="00814CFC">
            <w:pPr>
              <w:rPr>
                <w:rFonts w:eastAsia="Aptos"/>
                <w:sz w:val="20"/>
                <w:szCs w:val="20"/>
              </w:rPr>
            </w:pPr>
            <w:r>
              <w:rPr>
                <w:rFonts w:eastAsia="Aptos"/>
                <w:sz w:val="20"/>
                <w:szCs w:val="20"/>
              </w:rPr>
              <w:t>Firme</w:t>
            </w:r>
          </w:p>
        </w:tc>
        <w:tc>
          <w:tcPr>
            <w:tcW w:w="3543" w:type="dxa"/>
            <w:vAlign w:val="center"/>
          </w:tcPr>
          <w:p w14:paraId="30955C14" w14:textId="77777777" w:rsidR="004836B9" w:rsidRPr="00D71CFA" w:rsidRDefault="004836B9" w:rsidP="00814CFC">
            <w:pPr>
              <w:rPr>
                <w:rFonts w:eastAsia="Aptos"/>
                <w:bCs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6CFA4806" w14:textId="77777777" w:rsidR="004836B9" w:rsidRPr="00D71CFA" w:rsidRDefault="004836B9" w:rsidP="00814CFC">
            <w:pPr>
              <w:rPr>
                <w:rFonts w:eastAsia="Aptos"/>
                <w:sz w:val="20"/>
                <w:szCs w:val="20"/>
              </w:rPr>
            </w:pPr>
          </w:p>
        </w:tc>
      </w:tr>
      <w:tr w:rsidR="004836B9" w:rsidRPr="00D71CFA" w14:paraId="36F1C4E8" w14:textId="77777777" w:rsidTr="00814CFC">
        <w:tc>
          <w:tcPr>
            <w:tcW w:w="10343" w:type="dxa"/>
            <w:gridSpan w:val="3"/>
            <w:shd w:val="clear" w:color="auto" w:fill="DAE9F7"/>
          </w:tcPr>
          <w:p w14:paraId="0E38DFE3" w14:textId="77777777" w:rsidR="004836B9" w:rsidRPr="00D71CFA" w:rsidRDefault="004836B9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Eventuali criticità rilevate</w:t>
            </w:r>
          </w:p>
        </w:tc>
      </w:tr>
      <w:tr w:rsidR="004836B9" w:rsidRPr="00D71CFA" w14:paraId="6A08448D" w14:textId="77777777" w:rsidTr="00814CFC">
        <w:tc>
          <w:tcPr>
            <w:tcW w:w="10343" w:type="dxa"/>
            <w:gridSpan w:val="3"/>
          </w:tcPr>
          <w:p w14:paraId="741BD005" w14:textId="77777777" w:rsidR="004836B9" w:rsidRPr="00D71CFA" w:rsidRDefault="004836B9" w:rsidP="00814CFC">
            <w:pPr>
              <w:rPr>
                <w:rFonts w:eastAsia="Aptos"/>
                <w:sz w:val="20"/>
                <w:szCs w:val="20"/>
              </w:rPr>
            </w:pPr>
          </w:p>
        </w:tc>
      </w:tr>
    </w:tbl>
    <w:p w14:paraId="5A3AD56C" w14:textId="77777777" w:rsidR="004836B9" w:rsidRDefault="004836B9" w:rsidP="004836B9">
      <w:r>
        <w:br w:type="page"/>
      </w: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A1F3A" w:rsidRPr="00D71CFA" w14:paraId="27400377" w14:textId="77777777" w:rsidTr="004836B9">
        <w:tc>
          <w:tcPr>
            <w:tcW w:w="9628" w:type="dxa"/>
            <w:shd w:val="clear" w:color="auto" w:fill="FAE2D5"/>
          </w:tcPr>
          <w:p w14:paraId="071AB936" w14:textId="0E78A504" w:rsidR="00DA1F3A" w:rsidRPr="00D71CFA" w:rsidRDefault="00DA1F3A" w:rsidP="0053475C">
            <w:pPr>
              <w:jc w:val="left"/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Cs w:val="24"/>
              </w:rPr>
              <w:t>Scheda n. 04.1.3 (PIAO 2026)</w:t>
            </w:r>
          </w:p>
        </w:tc>
      </w:tr>
      <w:tr w:rsidR="00DA1F3A" w:rsidRPr="00D71CFA" w14:paraId="536EF4CC" w14:textId="77777777" w:rsidTr="004836B9">
        <w:tc>
          <w:tcPr>
            <w:tcW w:w="9628" w:type="dxa"/>
            <w:shd w:val="clear" w:color="auto" w:fill="FAE2D5"/>
          </w:tcPr>
          <w:p w14:paraId="5DD1C492" w14:textId="77777777" w:rsidR="00DA1F3A" w:rsidRPr="00D71CFA" w:rsidRDefault="00DA1F3A" w:rsidP="0053475C">
            <w:pPr>
              <w:jc w:val="center"/>
              <w:rPr>
                <w:rFonts w:eastAsia="Aptos"/>
                <w:szCs w:val="24"/>
              </w:rPr>
            </w:pPr>
            <w:r>
              <w:rPr>
                <w:rFonts w:eastAsia="Aptos"/>
                <w:szCs w:val="24"/>
              </w:rPr>
              <w:t>Stima del livello di esposizione al rischio corruttivo e dei successivi trattamento e monitoraggio</w:t>
            </w:r>
          </w:p>
        </w:tc>
      </w:tr>
    </w:tbl>
    <w:p w14:paraId="62B21531" w14:textId="77777777" w:rsidR="00DA1F3A" w:rsidRPr="00D71CFA" w:rsidRDefault="00DA1F3A" w:rsidP="00DA1F3A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3324"/>
        <w:gridCol w:w="1490"/>
        <w:gridCol w:w="4814"/>
      </w:tblGrid>
      <w:tr w:rsidR="00DA1F3A" w:rsidRPr="00D71CFA" w14:paraId="15F76E04" w14:textId="77777777" w:rsidTr="0053475C">
        <w:tc>
          <w:tcPr>
            <w:tcW w:w="9628" w:type="dxa"/>
            <w:gridSpan w:val="3"/>
          </w:tcPr>
          <w:p w14:paraId="64E3E5E5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DA1F3A" w:rsidRPr="00D71CFA" w14:paraId="560B786B" w14:textId="77777777" w:rsidTr="0053475C">
        <w:tc>
          <w:tcPr>
            <w:tcW w:w="4814" w:type="dxa"/>
            <w:gridSpan w:val="2"/>
            <w:shd w:val="clear" w:color="auto" w:fill="DAE9F7"/>
          </w:tcPr>
          <w:p w14:paraId="5044518A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Area di rischio</w:t>
            </w:r>
          </w:p>
        </w:tc>
        <w:tc>
          <w:tcPr>
            <w:tcW w:w="4814" w:type="dxa"/>
            <w:shd w:val="clear" w:color="auto" w:fill="DAE9F7"/>
          </w:tcPr>
          <w:p w14:paraId="67F8FCEA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Processo</w:t>
            </w:r>
          </w:p>
        </w:tc>
      </w:tr>
      <w:tr w:rsidR="00DA1F3A" w:rsidRPr="00D71CFA" w14:paraId="5F5DAA18" w14:textId="77777777" w:rsidTr="0053475C">
        <w:tc>
          <w:tcPr>
            <w:tcW w:w="4814" w:type="dxa"/>
            <w:gridSpan w:val="2"/>
            <w:vAlign w:val="center"/>
          </w:tcPr>
          <w:p w14:paraId="111791CB" w14:textId="35BC9B7B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eastAsia="Aptos"/>
                <w:b/>
                <w:bCs/>
                <w:i/>
                <w:iCs/>
                <w:sz w:val="20"/>
                <w:szCs w:val="20"/>
              </w:rPr>
              <w:t>Contributi, sovvenzioni e altre erogazioni liberali</w:t>
            </w:r>
          </w:p>
        </w:tc>
        <w:tc>
          <w:tcPr>
            <w:tcW w:w="4814" w:type="dxa"/>
            <w:vAlign w:val="center"/>
          </w:tcPr>
          <w:p w14:paraId="5040C1F5" w14:textId="6FBFA92B" w:rsidR="00DA1F3A" w:rsidRPr="00D71CFA" w:rsidRDefault="00DA1F3A" w:rsidP="0053475C">
            <w:pPr>
              <w:jc w:val="center"/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Aptos"/>
                <w:b/>
                <w:bCs/>
                <w:i/>
                <w:iCs/>
                <w:sz w:val="20"/>
                <w:szCs w:val="20"/>
              </w:rPr>
              <w:t>Attribuzione di vantaggi economici diretti a seguito di bando</w:t>
            </w:r>
          </w:p>
        </w:tc>
      </w:tr>
      <w:tr w:rsidR="00DA1F3A" w:rsidRPr="00D71CFA" w14:paraId="26F2B6AF" w14:textId="77777777" w:rsidTr="0053475C">
        <w:tc>
          <w:tcPr>
            <w:tcW w:w="3324" w:type="dxa"/>
            <w:shd w:val="clear" w:color="auto" w:fill="DAE9F7"/>
            <w:vAlign w:val="center"/>
          </w:tcPr>
          <w:p w14:paraId="27534F9C" w14:textId="77777777" w:rsidR="00DA1F3A" w:rsidRPr="00D71CFA" w:rsidRDefault="00DA1F3A" w:rsidP="0053475C">
            <w:pPr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304" w:type="dxa"/>
            <w:gridSpan w:val="2"/>
            <w:vAlign w:val="center"/>
          </w:tcPr>
          <w:p w14:paraId="4221D4EF" w14:textId="6B1CF29A" w:rsidR="00DA1F3A" w:rsidRPr="00D71CFA" w:rsidRDefault="009C5C6D" w:rsidP="0053475C">
            <w:pPr>
              <w:rPr>
                <w:rFonts w:eastAsia="Aptos"/>
                <w:b/>
                <w:bCs/>
                <w:i/>
                <w:iCs/>
                <w:szCs w:val="24"/>
              </w:rPr>
            </w:pPr>
          </w:p>
        </w:tc>
      </w:tr>
    </w:tbl>
    <w:p w14:paraId="48571397" w14:textId="77777777" w:rsidR="00DA1F3A" w:rsidRPr="00D71CFA" w:rsidRDefault="00DA1F3A" w:rsidP="00DA1F3A">
      <w:pPr>
        <w:spacing w:after="120" w:line="240" w:lineRule="auto"/>
        <w:jc w:val="both"/>
        <w:rPr>
          <w:rFonts w:ascii="Calibri" w:eastAsia="Aptos" w:hAnsi="Calibri" w:cs="Times New Roman"/>
          <w:bCs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A1F3A" w:rsidRPr="00D71CFA" w14:paraId="0062FA9F" w14:textId="77777777" w:rsidTr="0053475C">
        <w:tc>
          <w:tcPr>
            <w:tcW w:w="10343" w:type="dxa"/>
          </w:tcPr>
          <w:p w14:paraId="4F9774A7" w14:textId="77777777" w:rsidR="00DA1F3A" w:rsidRPr="00D71CFA" w:rsidRDefault="00DA1F3A" w:rsidP="0053475C">
            <w:pPr>
              <w:jc w:val="center"/>
              <w:rPr>
                <w:rFonts w:eastAsia="Aptos"/>
                <w:b/>
                <w:szCs w:val="24"/>
              </w:rPr>
            </w:pPr>
            <w:r>
              <w:rPr>
                <w:rFonts w:eastAsia="Aptos"/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DA1F3A" w:rsidRPr="00D71CFA" w14:paraId="48967761" w14:textId="77777777" w:rsidTr="0053475C">
        <w:tc>
          <w:tcPr>
            <w:tcW w:w="10343" w:type="dxa"/>
            <w:shd w:val="clear" w:color="auto" w:fill="DAE9F7"/>
          </w:tcPr>
          <w:p w14:paraId="703551F8" w14:textId="77777777" w:rsidR="00DA1F3A" w:rsidRPr="00D71CFA" w:rsidRDefault="00DA1F3A" w:rsidP="0053475C">
            <w:pPr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Evento a Rischio</w:t>
            </w:r>
          </w:p>
        </w:tc>
      </w:tr>
      <w:tr w:rsidR="00DA1F3A" w:rsidRPr="00D71CFA" w14:paraId="1E877BB0" w14:textId="77777777" w:rsidTr="0053475C">
        <w:tc>
          <w:tcPr>
            <w:tcW w:w="10343" w:type="dxa"/>
          </w:tcPr>
          <w:p w14:paraId="510DEE9A" w14:textId="54941354" w:rsidR="00DA1F3A" w:rsidRPr="00D71CFA" w:rsidRDefault="000D2951" w:rsidP="0053475C">
            <w:pPr>
              <w:rPr>
                <w:rFonts w:eastAsia="Aptos"/>
                <w:b/>
                <w:i/>
                <w:iCs/>
              </w:rPr>
            </w:pPr>
            <w:r>
              <w:rPr>
                <w:rFonts w:eastAsia="Aptos"/>
                <w:b/>
                <w:i/>
                <w:iCs/>
              </w:rPr>
              <w:t>Bando ad personam per agevolare alcuni partecipanti</w:t>
            </w:r>
          </w:p>
        </w:tc>
      </w:tr>
    </w:tbl>
    <w:p w14:paraId="4EA0DE70" w14:textId="77777777" w:rsidR="00DA1F3A" w:rsidRPr="00D71CFA" w:rsidRDefault="00DA1F3A" w:rsidP="00DA1F3A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504"/>
        <w:gridCol w:w="1039"/>
        <w:gridCol w:w="2406"/>
        <w:gridCol w:w="1112"/>
        <w:gridCol w:w="1763"/>
        <w:gridCol w:w="804"/>
      </w:tblGrid>
      <w:tr w:rsidR="00DA1F3A" w:rsidRPr="00D71CFA" w14:paraId="7B8A2735" w14:textId="77777777" w:rsidTr="0053475C">
        <w:tc>
          <w:tcPr>
            <w:tcW w:w="10343" w:type="dxa"/>
            <w:gridSpan w:val="6"/>
            <w:shd w:val="clear" w:color="auto" w:fill="DAE9F7"/>
          </w:tcPr>
          <w:p w14:paraId="0C823DD1" w14:textId="77777777" w:rsidR="00DA1F3A" w:rsidRPr="00D71CFA" w:rsidRDefault="00DA1F3A" w:rsidP="0053475C">
            <w:pPr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Valutazione del rischio</w:t>
            </w:r>
          </w:p>
        </w:tc>
      </w:tr>
      <w:tr w:rsidR="00DA1F3A" w:rsidRPr="00D71CFA" w14:paraId="21065165" w14:textId="77777777" w:rsidTr="0053475C">
        <w:tc>
          <w:tcPr>
            <w:tcW w:w="10343" w:type="dxa"/>
            <w:gridSpan w:val="6"/>
          </w:tcPr>
          <w:p w14:paraId="7E0F0380" w14:textId="77777777" w:rsidR="00DA1F3A" w:rsidRPr="00D71CFA" w:rsidRDefault="00DA1F3A" w:rsidP="0053475C">
            <w:pPr>
              <w:rPr>
                <w:rFonts w:eastAsia="Aptos"/>
                <w:i/>
                <w:iCs/>
                <w:sz w:val="20"/>
                <w:szCs w:val="20"/>
              </w:rPr>
            </w:pPr>
            <w:r>
              <w:rPr>
                <w:rFonts w:eastAsia="Aptos"/>
                <w:i/>
                <w:iCs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DA1F3A" w:rsidRPr="00D71CFA" w14:paraId="35E481A4" w14:textId="77777777" w:rsidTr="0053475C">
        <w:tc>
          <w:tcPr>
            <w:tcW w:w="9493" w:type="dxa"/>
            <w:gridSpan w:val="5"/>
          </w:tcPr>
          <w:p w14:paraId="0A6D47F7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Livello di interesse “esterno”</w:t>
            </w:r>
            <w:r>
              <w:rPr>
                <w:rFonts w:eastAsia="Aptos"/>
                <w:sz w:val="20"/>
                <w:szCs w:val="20"/>
              </w:rPr>
              <w:t xml:space="preserve">: </w:t>
            </w:r>
            <w:r>
              <w:rPr>
                <w:rFonts w:eastAsia="Aptos"/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50" w:type="dxa"/>
            <w:vAlign w:val="center"/>
          </w:tcPr>
          <w:p w14:paraId="1D6E9205" w14:textId="5B3BC38E" w:rsidR="00DA1F3A" w:rsidRPr="00D71CFA" w:rsidRDefault="007277AD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DA1F3A" w:rsidRPr="00D71CFA" w14:paraId="6DA171D3" w14:textId="77777777" w:rsidTr="0053475C">
        <w:tc>
          <w:tcPr>
            <w:tcW w:w="9493" w:type="dxa"/>
            <w:gridSpan w:val="5"/>
          </w:tcPr>
          <w:p w14:paraId="1A4E306B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>
              <w:rPr>
                <w:rFonts w:eastAsia="Aptos"/>
                <w:sz w:val="20"/>
                <w:szCs w:val="20"/>
              </w:rPr>
              <w:t xml:space="preserve"> </w:t>
            </w:r>
            <w:r>
              <w:rPr>
                <w:rFonts w:eastAsia="Aptos"/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50" w:type="dxa"/>
            <w:vAlign w:val="center"/>
          </w:tcPr>
          <w:p w14:paraId="44A4496B" w14:textId="562DC352" w:rsidR="00DA1F3A" w:rsidRPr="00D71CFA" w:rsidRDefault="007277AD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DA1F3A" w:rsidRPr="00D71CFA" w14:paraId="539D9D66" w14:textId="77777777" w:rsidTr="0053475C">
        <w:tc>
          <w:tcPr>
            <w:tcW w:w="9493" w:type="dxa"/>
            <w:gridSpan w:val="5"/>
          </w:tcPr>
          <w:p w14:paraId="65989154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>
              <w:rPr>
                <w:rFonts w:eastAsia="Aptos"/>
                <w:sz w:val="20"/>
                <w:szCs w:val="20"/>
              </w:rPr>
              <w:t xml:space="preserve"> </w:t>
            </w:r>
            <w:r>
              <w:rPr>
                <w:rFonts w:eastAsia="Aptos"/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50" w:type="dxa"/>
            <w:vAlign w:val="center"/>
          </w:tcPr>
          <w:p w14:paraId="290C3017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DA1F3A" w:rsidRPr="00D71CFA" w14:paraId="5CFA353D" w14:textId="77777777" w:rsidTr="0053475C">
        <w:tc>
          <w:tcPr>
            <w:tcW w:w="9493" w:type="dxa"/>
            <w:gridSpan w:val="5"/>
          </w:tcPr>
          <w:p w14:paraId="60AC30FD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Opacità del processo decisionale</w:t>
            </w:r>
            <w:r>
              <w:rPr>
                <w:rFonts w:eastAsia="Aptos"/>
                <w:sz w:val="20"/>
                <w:szCs w:val="20"/>
              </w:rPr>
              <w:t xml:space="preserve">: </w:t>
            </w:r>
            <w:r>
              <w:rPr>
                <w:rFonts w:eastAsia="Aptos"/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50" w:type="dxa"/>
            <w:vAlign w:val="center"/>
          </w:tcPr>
          <w:p w14:paraId="48E03912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DA1F3A" w:rsidRPr="00D71CFA" w14:paraId="02CC89A7" w14:textId="77777777" w:rsidTr="0053475C">
        <w:tc>
          <w:tcPr>
            <w:tcW w:w="9493" w:type="dxa"/>
            <w:gridSpan w:val="5"/>
          </w:tcPr>
          <w:p w14:paraId="05D94CDD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>
              <w:rPr>
                <w:rFonts w:eastAsia="Aptos"/>
                <w:sz w:val="20"/>
                <w:szCs w:val="20"/>
              </w:rPr>
              <w:t xml:space="preserve"> </w:t>
            </w:r>
            <w:r>
              <w:rPr>
                <w:rFonts w:eastAsia="Aptos"/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>
              <w:rPr>
                <w:rFonts w:eastAsia="Aptos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7C667CBE" w14:textId="1D38915B" w:rsidR="00DA1F3A" w:rsidRPr="00D71CFA" w:rsidRDefault="007277AD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DA1F3A" w:rsidRPr="00D71CFA" w14:paraId="52328C8E" w14:textId="77777777" w:rsidTr="0053475C">
        <w:tc>
          <w:tcPr>
            <w:tcW w:w="9493" w:type="dxa"/>
            <w:gridSpan w:val="5"/>
          </w:tcPr>
          <w:p w14:paraId="7BC96C42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>
              <w:rPr>
                <w:rFonts w:eastAsia="Aptos"/>
                <w:sz w:val="20"/>
                <w:szCs w:val="20"/>
              </w:rPr>
              <w:t xml:space="preserve">: </w:t>
            </w:r>
            <w:r>
              <w:rPr>
                <w:rFonts w:eastAsia="Aptos"/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50" w:type="dxa"/>
            <w:vAlign w:val="center"/>
          </w:tcPr>
          <w:p w14:paraId="794B20B4" w14:textId="3F9CF410" w:rsidR="00DA1F3A" w:rsidRPr="00D71CFA" w:rsidRDefault="007277AD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DA1F3A" w:rsidRPr="00D71CFA" w14:paraId="4FE9E669" w14:textId="77777777" w:rsidTr="0053475C">
        <w:trPr>
          <w:trHeight w:val="473"/>
        </w:trPr>
        <w:tc>
          <w:tcPr>
            <w:tcW w:w="2689" w:type="dxa"/>
            <w:vAlign w:val="center"/>
          </w:tcPr>
          <w:p w14:paraId="78470477" w14:textId="77777777" w:rsidR="00DA1F3A" w:rsidRPr="00D71CFA" w:rsidRDefault="00DA1F3A" w:rsidP="0053475C">
            <w:pPr>
              <w:jc w:val="right"/>
              <w:rPr>
                <w:rFonts w:eastAsia="Aptos"/>
                <w:b/>
                <w:sz w:val="20"/>
                <w:szCs w:val="20"/>
              </w:rPr>
            </w:pPr>
            <w:r>
              <w:rPr>
                <w:rFonts w:eastAsia="Aptos"/>
                <w:b/>
                <w:sz w:val="20"/>
                <w:szCs w:val="20"/>
              </w:rPr>
              <w:t>Punteggio medio</w:t>
            </w:r>
          </w:p>
        </w:tc>
        <w:tc>
          <w:tcPr>
            <w:tcW w:w="1108" w:type="dxa"/>
            <w:vAlign w:val="center"/>
          </w:tcPr>
          <w:p w14:paraId="5783441D" w14:textId="517EF688" w:rsidR="00DA1F3A" w:rsidRPr="00D71CFA" w:rsidRDefault="007277AD" w:rsidP="0053475C">
            <w:pPr>
              <w:jc w:val="center"/>
              <w:rPr>
                <w:rFonts w:eastAsia="Aptos"/>
                <w:b/>
                <w:sz w:val="20"/>
                <w:szCs w:val="20"/>
              </w:rPr>
            </w:pPr>
          </w:p>
        </w:tc>
        <w:tc>
          <w:tcPr>
            <w:tcW w:w="2577" w:type="dxa"/>
            <w:vAlign w:val="center"/>
          </w:tcPr>
          <w:p w14:paraId="61D8E22D" w14:textId="77777777" w:rsidR="00DA1F3A" w:rsidRPr="00D71CFA" w:rsidRDefault="00DA1F3A" w:rsidP="0053475C">
            <w:pPr>
              <w:jc w:val="right"/>
              <w:rPr>
                <w:rFonts w:eastAsia="Aptos"/>
                <w:b/>
                <w:sz w:val="20"/>
                <w:szCs w:val="20"/>
              </w:rPr>
            </w:pPr>
            <w:r>
              <w:rPr>
                <w:rFonts w:eastAsia="Aptos"/>
                <w:b/>
                <w:sz w:val="20"/>
                <w:szCs w:val="20"/>
              </w:rPr>
              <w:t>Punteggio massimo</w:t>
            </w:r>
          </w:p>
        </w:tc>
        <w:tc>
          <w:tcPr>
            <w:tcW w:w="1220" w:type="dxa"/>
            <w:vAlign w:val="center"/>
          </w:tcPr>
          <w:p w14:paraId="5869C9CA" w14:textId="0D9E3BF3" w:rsidR="00DA1F3A" w:rsidRPr="00D71CFA" w:rsidRDefault="007277AD" w:rsidP="0053475C">
            <w:pPr>
              <w:jc w:val="center"/>
              <w:rPr>
                <w:rFonts w:eastAsia="Aptos"/>
                <w:b/>
                <w:sz w:val="20"/>
                <w:szCs w:val="20"/>
              </w:rPr>
            </w:pPr>
          </w:p>
        </w:tc>
        <w:tc>
          <w:tcPr>
            <w:tcW w:w="1899" w:type="dxa"/>
            <w:vAlign w:val="center"/>
          </w:tcPr>
          <w:p w14:paraId="6D6F245F" w14:textId="77777777" w:rsidR="00DA1F3A" w:rsidRPr="00D71CFA" w:rsidRDefault="00DA1F3A" w:rsidP="0053475C">
            <w:pPr>
              <w:jc w:val="right"/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50" w:type="dxa"/>
            <w:vAlign w:val="center"/>
          </w:tcPr>
          <w:p w14:paraId="5BD3301E" w14:textId="47D9C279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DA1F3A" w:rsidRPr="00D71CFA" w14:paraId="7464DF96" w14:textId="77777777" w:rsidTr="0053475C">
        <w:tc>
          <w:tcPr>
            <w:tcW w:w="10343" w:type="dxa"/>
            <w:gridSpan w:val="6"/>
          </w:tcPr>
          <w:p w14:paraId="5B39191E" w14:textId="77777777" w:rsidR="00DA1F3A" w:rsidRPr="00D71CFA" w:rsidRDefault="00DA1F3A" w:rsidP="0053475C">
            <w:pPr>
              <w:rPr>
                <w:rFonts w:eastAsia="Aptos"/>
                <w:sz w:val="16"/>
                <w:szCs w:val="16"/>
              </w:rPr>
            </w:pPr>
            <w:r>
              <w:rPr>
                <w:rFonts w:eastAsia="Aptos"/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38857EF9" w14:textId="77777777" w:rsidR="00DA1F3A" w:rsidRPr="00D71CFA" w:rsidRDefault="00DA1F3A" w:rsidP="0053475C">
            <w:pPr>
              <w:rPr>
                <w:rFonts w:eastAsia="Aptos"/>
                <w:sz w:val="20"/>
                <w:szCs w:val="20"/>
              </w:rPr>
            </w:pPr>
            <w:r>
              <w:rPr>
                <w:rFonts w:eastAsia="Aptos"/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5CE2621F" w14:textId="77777777" w:rsidR="00DA1F3A" w:rsidRDefault="00DA1F3A" w:rsidP="00DA1F3A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4505"/>
        <w:gridCol w:w="5123"/>
      </w:tblGrid>
      <w:tr w:rsidR="00DA1F3A" w:rsidRPr="00D71CFA" w14:paraId="370E4FBD" w14:textId="77777777" w:rsidTr="0053475C">
        <w:tc>
          <w:tcPr>
            <w:tcW w:w="9628" w:type="dxa"/>
            <w:gridSpan w:val="2"/>
          </w:tcPr>
          <w:p w14:paraId="73DB1700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color w:val="FF0000"/>
                <w:sz w:val="28"/>
                <w:szCs w:val="28"/>
              </w:rPr>
            </w:pPr>
            <w:r>
              <w:rPr>
                <w:rFonts w:eastAsia="Aptos"/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DA1F3A" w:rsidRPr="00D71CFA" w14:paraId="512C032C" w14:textId="77777777" w:rsidTr="0053475C">
        <w:tc>
          <w:tcPr>
            <w:tcW w:w="9628" w:type="dxa"/>
            <w:gridSpan w:val="2"/>
            <w:shd w:val="clear" w:color="auto" w:fill="FAE2D5"/>
          </w:tcPr>
          <w:p w14:paraId="3B15DF80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DA1F3A" w:rsidRPr="00D71CFA" w14:paraId="4AB6991A" w14:textId="77777777" w:rsidTr="0053475C">
        <w:tc>
          <w:tcPr>
            <w:tcW w:w="9628" w:type="dxa"/>
            <w:gridSpan w:val="2"/>
          </w:tcPr>
          <w:p w14:paraId="20828860" w14:textId="6148F366" w:rsidR="00DA1F3A" w:rsidRPr="00D71CFA" w:rsidRDefault="000D2951" w:rsidP="0053475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Verifiche sulla pubblicazione ai sensi dell'art. 26, co. 1 dei bandi/avvisi e sulla previsione in essi di criteri oggettivi e non discriminatori. Verifiche svolte a cura di più dipendenti</w:t>
            </w:r>
          </w:p>
        </w:tc>
      </w:tr>
      <w:tr w:rsidR="00DA1F3A" w:rsidRPr="00D71CFA" w14:paraId="540DDBBF" w14:textId="77777777" w:rsidTr="0053475C">
        <w:tc>
          <w:tcPr>
            <w:tcW w:w="4505" w:type="dxa"/>
            <w:shd w:val="clear" w:color="auto" w:fill="DAE9F7"/>
          </w:tcPr>
          <w:p w14:paraId="5A1C4632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09BDDE82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DA1F3A" w:rsidRPr="00D71CFA" w14:paraId="3F00762D" w14:textId="77777777" w:rsidTr="0053475C">
        <w:tc>
          <w:tcPr>
            <w:tcW w:w="4505" w:type="dxa"/>
            <w:vAlign w:val="center"/>
          </w:tcPr>
          <w:p w14:paraId="32B402E8" w14:textId="254B092A" w:rsidR="00DA1F3A" w:rsidRPr="00D71CFA" w:rsidRDefault="000D2951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3EE053ED" w14:textId="268A72B1" w:rsidR="00DA1F3A" w:rsidRPr="00D71CFA" w:rsidRDefault="000D2951" w:rsidP="000D2951">
            <w:pPr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  <w:t>n. di verifiche trimestrali e a campione svolte sul rispetto degli obblighi di pubblicazione dei bandi/avvisi</w:t>
            </w:r>
          </w:p>
        </w:tc>
      </w:tr>
      <w:tr w:rsidR="00DA1F3A" w:rsidRPr="00D71CFA" w14:paraId="3242A0DA" w14:textId="77777777" w:rsidTr="0053475C">
        <w:tc>
          <w:tcPr>
            <w:tcW w:w="9628" w:type="dxa"/>
            <w:gridSpan w:val="2"/>
            <w:shd w:val="clear" w:color="auto" w:fill="FAE2D5"/>
          </w:tcPr>
          <w:p w14:paraId="0FC27657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DA1F3A" w:rsidRPr="00D71CFA" w14:paraId="4177AAF2" w14:textId="77777777" w:rsidTr="0053475C">
        <w:tc>
          <w:tcPr>
            <w:tcW w:w="9628" w:type="dxa"/>
            <w:gridSpan w:val="2"/>
          </w:tcPr>
          <w:p w14:paraId="41219C58" w14:textId="66025A6B" w:rsidR="00DA1F3A" w:rsidRPr="00D71CFA" w:rsidRDefault="000D2951" w:rsidP="0053475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Predisposizione del bando con la partecipazione di più dipendenti.</w:t>
            </w:r>
          </w:p>
        </w:tc>
      </w:tr>
      <w:tr w:rsidR="00DA1F3A" w:rsidRPr="00D71CFA" w14:paraId="52F1133E" w14:textId="77777777" w:rsidTr="0053475C">
        <w:tc>
          <w:tcPr>
            <w:tcW w:w="4505" w:type="dxa"/>
            <w:shd w:val="clear" w:color="auto" w:fill="DAE9F7"/>
          </w:tcPr>
          <w:p w14:paraId="26E5CAA0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589B2541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DA1F3A" w:rsidRPr="00D71CFA" w14:paraId="06062311" w14:textId="77777777" w:rsidTr="0053475C">
        <w:tc>
          <w:tcPr>
            <w:tcW w:w="4505" w:type="dxa"/>
            <w:vAlign w:val="center"/>
          </w:tcPr>
          <w:p w14:paraId="057C0932" w14:textId="2A437316" w:rsidR="00DA1F3A" w:rsidRPr="00D71CFA" w:rsidRDefault="000D2951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02796436" w14:textId="442B48B7" w:rsidR="00DA1F3A" w:rsidRPr="000D2951" w:rsidRDefault="000D2951" w:rsidP="000D2951">
            <w:pPr>
              <w:jc w:val="left"/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Percentuale dei bandi redatti con la partecipazione di più dipendenti</w:t>
            </w:r>
          </w:p>
        </w:tc>
      </w:tr>
      <w:tr w:rsidR="000D2951" w:rsidRPr="00D71CFA" w14:paraId="402422ED" w14:textId="77777777" w:rsidTr="0053475C">
        <w:tc>
          <w:tcPr>
            <w:tcW w:w="9628" w:type="dxa"/>
            <w:gridSpan w:val="2"/>
            <w:shd w:val="clear" w:color="auto" w:fill="FAE2D5"/>
          </w:tcPr>
          <w:p w14:paraId="0E50784F" w14:textId="77777777" w:rsidR="000D2951" w:rsidRPr="00D71CFA" w:rsidRDefault="000D2951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0D2951" w:rsidRPr="00D71CFA" w14:paraId="0EC1BE1E" w14:textId="77777777" w:rsidTr="0053475C">
        <w:tc>
          <w:tcPr>
            <w:tcW w:w="9628" w:type="dxa"/>
            <w:gridSpan w:val="2"/>
          </w:tcPr>
          <w:p w14:paraId="455CA8BA" w14:textId="66EEBCD4" w:rsidR="000D2951" w:rsidRPr="00D71CFA" w:rsidRDefault="000D2951" w:rsidP="0053475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Altro (specificare ulteriori misure specifiche o generali programmate o attuate per la prevenzione del relativo evento rischioso)</w:t>
            </w:r>
          </w:p>
        </w:tc>
      </w:tr>
      <w:tr w:rsidR="000D2951" w:rsidRPr="00D71CFA" w14:paraId="437D41BB" w14:textId="77777777" w:rsidTr="0053475C">
        <w:tc>
          <w:tcPr>
            <w:tcW w:w="4505" w:type="dxa"/>
            <w:shd w:val="clear" w:color="auto" w:fill="DAE9F7"/>
          </w:tcPr>
          <w:p w14:paraId="39A73082" w14:textId="77777777" w:rsidR="000D2951" w:rsidRPr="00D71CFA" w:rsidRDefault="000D2951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5DFCBA20" w14:textId="77777777" w:rsidR="000D2951" w:rsidRPr="00D71CFA" w:rsidRDefault="000D2951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0D2951" w:rsidRPr="00D71CFA" w14:paraId="09E034B5" w14:textId="77777777" w:rsidTr="000D2951">
        <w:trPr>
          <w:trHeight w:val="371"/>
        </w:trPr>
        <w:tc>
          <w:tcPr>
            <w:tcW w:w="4505" w:type="dxa"/>
            <w:vAlign w:val="center"/>
          </w:tcPr>
          <w:p w14:paraId="374F702F" w14:textId="77777777" w:rsidR="000D2951" w:rsidRPr="00D71CFA" w:rsidRDefault="000D2951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7D8F9F53" w14:textId="0301965B" w:rsidR="000D2951" w:rsidRPr="00D71CFA" w:rsidRDefault="000D2951" w:rsidP="000D2951">
            <w:pPr>
              <w:spacing w:before="140"/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Aptos"/>
                <w:sz w:val="18"/>
                <w:szCs w:val="18"/>
              </w:rPr>
              <w:t>Altro</w:t>
            </w:r>
          </w:p>
        </w:tc>
      </w:tr>
    </w:tbl>
    <w:p w14:paraId="4EB38C59" w14:textId="77777777" w:rsidR="00DA1F3A" w:rsidRPr="00D71CFA" w:rsidRDefault="00DA1F3A" w:rsidP="00DA1F3A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529"/>
        <w:gridCol w:w="3341"/>
        <w:gridCol w:w="3758"/>
      </w:tblGrid>
      <w:tr w:rsidR="00DA1F3A" w:rsidRPr="00D71CFA" w14:paraId="2211DC6B" w14:textId="77777777" w:rsidTr="0053475C">
        <w:tc>
          <w:tcPr>
            <w:tcW w:w="10343" w:type="dxa"/>
            <w:gridSpan w:val="3"/>
            <w:shd w:val="clear" w:color="auto" w:fill="FFFFFF"/>
          </w:tcPr>
          <w:p w14:paraId="591BFEFC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color w:val="FF0000"/>
                <w:szCs w:val="24"/>
              </w:rPr>
            </w:pPr>
            <w:r>
              <w:rPr>
                <w:rFonts w:eastAsia="Aptos"/>
                <w:b/>
                <w:bCs/>
                <w:color w:val="FF0000"/>
                <w:szCs w:val="24"/>
              </w:rPr>
              <w:t>Monitoraggio da eseguire entro il 30 novembre di ogni esercizio</w:t>
            </w:r>
          </w:p>
        </w:tc>
      </w:tr>
      <w:tr w:rsidR="00DA1F3A" w:rsidRPr="00D71CFA" w14:paraId="20DD8A35" w14:textId="77777777" w:rsidTr="0053475C">
        <w:tc>
          <w:tcPr>
            <w:tcW w:w="2689" w:type="dxa"/>
            <w:shd w:val="clear" w:color="auto" w:fill="DAE9F7"/>
          </w:tcPr>
          <w:p w14:paraId="2241CAAB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shd w:val="clear" w:color="auto" w:fill="DAE9F7"/>
          </w:tcPr>
          <w:p w14:paraId="5108B4C6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shd w:val="clear" w:color="auto" w:fill="DAE9F7"/>
          </w:tcPr>
          <w:p w14:paraId="560BE1AD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DA1F3A" w:rsidRPr="00D71CFA" w14:paraId="23D1D27D" w14:textId="77777777" w:rsidTr="0053475C">
        <w:tc>
          <w:tcPr>
            <w:tcW w:w="2689" w:type="dxa"/>
          </w:tcPr>
          <w:p w14:paraId="6E0BDD5B" w14:textId="77777777" w:rsidR="00DA1F3A" w:rsidRPr="00D71CFA" w:rsidRDefault="00DA1F3A" w:rsidP="0053475C">
            <w:pPr>
              <w:rPr>
                <w:rFonts w:eastAsia="Aptos"/>
                <w:sz w:val="20"/>
                <w:szCs w:val="20"/>
              </w:rPr>
            </w:pPr>
            <w:r>
              <w:rPr>
                <w:rFonts w:eastAsia="Aptos"/>
                <w:sz w:val="20"/>
                <w:szCs w:val="20"/>
              </w:rPr>
              <w:t>gg/mm/aaaa</w:t>
            </w:r>
          </w:p>
        </w:tc>
        <w:tc>
          <w:tcPr>
            <w:tcW w:w="3543" w:type="dxa"/>
          </w:tcPr>
          <w:p w14:paraId="5837DE8C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</w:tcPr>
          <w:p w14:paraId="72618FAD" w14:textId="77777777" w:rsidR="00DA1F3A" w:rsidRPr="00D71CFA" w:rsidRDefault="00DA1F3A" w:rsidP="0053475C">
            <w:pPr>
              <w:rPr>
                <w:rFonts w:eastAsia="Aptos"/>
                <w:sz w:val="20"/>
                <w:szCs w:val="20"/>
              </w:rPr>
            </w:pPr>
            <w:r>
              <w:rPr>
                <w:rFonts w:eastAsia="Aptos"/>
                <w:sz w:val="20"/>
                <w:szCs w:val="20"/>
              </w:rPr>
              <w:t>RPCT</w:t>
            </w:r>
          </w:p>
        </w:tc>
      </w:tr>
      <w:tr w:rsidR="00DA1F3A" w:rsidRPr="00D71CFA" w14:paraId="66D1CEED" w14:textId="77777777" w:rsidTr="0053475C">
        <w:tc>
          <w:tcPr>
            <w:tcW w:w="2689" w:type="dxa"/>
            <w:vAlign w:val="center"/>
          </w:tcPr>
          <w:p w14:paraId="4384DBF4" w14:textId="77777777" w:rsidR="00DA1F3A" w:rsidRPr="00D71CFA" w:rsidRDefault="00DA1F3A" w:rsidP="0053475C">
            <w:pPr>
              <w:rPr>
                <w:rFonts w:eastAsia="Aptos"/>
                <w:sz w:val="20"/>
                <w:szCs w:val="20"/>
              </w:rPr>
            </w:pPr>
            <w:r>
              <w:rPr>
                <w:rFonts w:eastAsia="Aptos"/>
                <w:sz w:val="20"/>
                <w:szCs w:val="20"/>
              </w:rPr>
              <w:t>Firme</w:t>
            </w:r>
          </w:p>
        </w:tc>
        <w:tc>
          <w:tcPr>
            <w:tcW w:w="3543" w:type="dxa"/>
            <w:vAlign w:val="center"/>
          </w:tcPr>
          <w:p w14:paraId="5AF6F19C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4E9FE2EF" w14:textId="77777777" w:rsidR="00DA1F3A" w:rsidRPr="00D71CFA" w:rsidRDefault="00DA1F3A" w:rsidP="0053475C">
            <w:pPr>
              <w:rPr>
                <w:rFonts w:eastAsia="Aptos"/>
                <w:sz w:val="20"/>
                <w:szCs w:val="20"/>
              </w:rPr>
            </w:pPr>
          </w:p>
        </w:tc>
      </w:tr>
      <w:tr w:rsidR="00DA1F3A" w:rsidRPr="00D71CFA" w14:paraId="7F3E235E" w14:textId="77777777" w:rsidTr="0053475C">
        <w:tc>
          <w:tcPr>
            <w:tcW w:w="10343" w:type="dxa"/>
            <w:gridSpan w:val="3"/>
            <w:shd w:val="clear" w:color="auto" w:fill="DAE9F7"/>
          </w:tcPr>
          <w:p w14:paraId="19FC4DB7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Eventuali criticità rilevate</w:t>
            </w:r>
          </w:p>
        </w:tc>
      </w:tr>
      <w:tr w:rsidR="00DA1F3A" w:rsidRPr="00D71CFA" w14:paraId="5E09851D" w14:textId="77777777" w:rsidTr="0053475C">
        <w:tc>
          <w:tcPr>
            <w:tcW w:w="10343" w:type="dxa"/>
            <w:gridSpan w:val="3"/>
          </w:tcPr>
          <w:p w14:paraId="0DDFCEB4" w14:textId="77777777" w:rsidR="00DA1F3A" w:rsidRPr="00D71CFA" w:rsidRDefault="00DA1F3A" w:rsidP="0053475C">
            <w:pPr>
              <w:rPr>
                <w:rFonts w:eastAsia="Aptos"/>
                <w:sz w:val="20"/>
                <w:szCs w:val="20"/>
              </w:rPr>
            </w:pPr>
          </w:p>
        </w:tc>
      </w:tr>
    </w:tbl>
    <w:p w14:paraId="1B58B503" w14:textId="77777777" w:rsidR="00DA1F3A" w:rsidRDefault="00DA1F3A">
      <w:r>
        <w:br w:type="page"/>
      </w: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A1F3A" w:rsidRPr="00D71CFA" w14:paraId="66D9B48F" w14:textId="77777777" w:rsidTr="0053475C">
        <w:tc>
          <w:tcPr>
            <w:tcW w:w="10343" w:type="dxa"/>
            <w:shd w:val="clear" w:color="auto" w:fill="FAE2D5"/>
          </w:tcPr>
          <w:p w14:paraId="3524FBB9" w14:textId="71450BBA" w:rsidR="00DA1F3A" w:rsidRPr="00D71CFA" w:rsidRDefault="00DA1F3A" w:rsidP="0053475C">
            <w:pPr>
              <w:jc w:val="left"/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Cs w:val="24"/>
              </w:rPr>
              <w:t>Scheda n. 04.1.4 (PIAO 2026)</w:t>
            </w:r>
          </w:p>
        </w:tc>
      </w:tr>
      <w:tr w:rsidR="00DA1F3A" w:rsidRPr="00D71CFA" w14:paraId="54824FFA" w14:textId="77777777" w:rsidTr="0053475C">
        <w:tc>
          <w:tcPr>
            <w:tcW w:w="10343" w:type="dxa"/>
            <w:shd w:val="clear" w:color="auto" w:fill="FAE2D5"/>
          </w:tcPr>
          <w:p w14:paraId="48F0AF4F" w14:textId="77777777" w:rsidR="00DA1F3A" w:rsidRPr="00D71CFA" w:rsidRDefault="00DA1F3A" w:rsidP="0053475C">
            <w:pPr>
              <w:jc w:val="center"/>
              <w:rPr>
                <w:rFonts w:eastAsia="Aptos"/>
                <w:szCs w:val="24"/>
              </w:rPr>
            </w:pPr>
            <w:r>
              <w:rPr>
                <w:rFonts w:eastAsia="Aptos"/>
                <w:szCs w:val="24"/>
              </w:rPr>
              <w:t>Stima del livello di esposizione al rischio corruttivo e dei successivi trattamento e monitoraggio</w:t>
            </w:r>
          </w:p>
        </w:tc>
      </w:tr>
    </w:tbl>
    <w:p w14:paraId="26430157" w14:textId="77777777" w:rsidR="00DA1F3A" w:rsidRPr="00D71CFA" w:rsidRDefault="00DA1F3A" w:rsidP="00DA1F3A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3324"/>
        <w:gridCol w:w="1490"/>
        <w:gridCol w:w="4814"/>
      </w:tblGrid>
      <w:tr w:rsidR="00DA1F3A" w:rsidRPr="00D71CFA" w14:paraId="07B65EF5" w14:textId="77777777" w:rsidTr="0053475C">
        <w:tc>
          <w:tcPr>
            <w:tcW w:w="9628" w:type="dxa"/>
            <w:gridSpan w:val="3"/>
          </w:tcPr>
          <w:p w14:paraId="73972013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DA1F3A" w:rsidRPr="00D71CFA" w14:paraId="7E1F2E4A" w14:textId="77777777" w:rsidTr="0053475C">
        <w:tc>
          <w:tcPr>
            <w:tcW w:w="4814" w:type="dxa"/>
            <w:gridSpan w:val="2"/>
            <w:shd w:val="clear" w:color="auto" w:fill="DAE9F7"/>
          </w:tcPr>
          <w:p w14:paraId="7A659FC3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Area di rischio</w:t>
            </w:r>
          </w:p>
        </w:tc>
        <w:tc>
          <w:tcPr>
            <w:tcW w:w="4814" w:type="dxa"/>
            <w:shd w:val="clear" w:color="auto" w:fill="DAE9F7"/>
          </w:tcPr>
          <w:p w14:paraId="27AEF5FA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Processo</w:t>
            </w:r>
          </w:p>
        </w:tc>
      </w:tr>
      <w:tr w:rsidR="00DA1F3A" w:rsidRPr="00D71CFA" w14:paraId="6A32BBEF" w14:textId="77777777" w:rsidTr="0053475C">
        <w:tc>
          <w:tcPr>
            <w:tcW w:w="4814" w:type="dxa"/>
            <w:gridSpan w:val="2"/>
            <w:vAlign w:val="center"/>
          </w:tcPr>
          <w:p w14:paraId="0D3FCF1D" w14:textId="49FCD72B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eastAsia="Aptos"/>
                <w:b/>
                <w:bCs/>
                <w:i/>
                <w:iCs/>
                <w:sz w:val="20"/>
                <w:szCs w:val="20"/>
              </w:rPr>
              <w:t>Contributi, sovvenzioni e altre erogazioni liberali</w:t>
            </w:r>
          </w:p>
        </w:tc>
        <w:tc>
          <w:tcPr>
            <w:tcW w:w="4814" w:type="dxa"/>
            <w:vAlign w:val="center"/>
          </w:tcPr>
          <w:p w14:paraId="63F93352" w14:textId="77390EDC" w:rsidR="00DA1F3A" w:rsidRPr="00D71CFA" w:rsidRDefault="00DA1F3A" w:rsidP="0053475C">
            <w:pPr>
              <w:jc w:val="center"/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Aptos"/>
                <w:b/>
                <w:bCs/>
                <w:i/>
                <w:iCs/>
                <w:sz w:val="20"/>
                <w:szCs w:val="20"/>
              </w:rPr>
              <w:t>Attribuzione di vantaggi economici diretti a seguito di bando</w:t>
            </w:r>
          </w:p>
        </w:tc>
      </w:tr>
      <w:tr w:rsidR="00DA1F3A" w:rsidRPr="00D71CFA" w14:paraId="2707B796" w14:textId="77777777" w:rsidTr="0053475C">
        <w:tc>
          <w:tcPr>
            <w:tcW w:w="3324" w:type="dxa"/>
            <w:shd w:val="clear" w:color="auto" w:fill="DAE9F7"/>
            <w:vAlign w:val="center"/>
          </w:tcPr>
          <w:p w14:paraId="3760B649" w14:textId="77777777" w:rsidR="00DA1F3A" w:rsidRPr="00D71CFA" w:rsidRDefault="00DA1F3A" w:rsidP="0053475C">
            <w:pPr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304" w:type="dxa"/>
            <w:gridSpan w:val="2"/>
            <w:vAlign w:val="center"/>
          </w:tcPr>
          <w:p w14:paraId="143DEF08" w14:textId="563C8423" w:rsidR="00DA1F3A" w:rsidRPr="00D71CFA" w:rsidRDefault="009C5C6D" w:rsidP="0053475C">
            <w:pPr>
              <w:rPr>
                <w:rFonts w:eastAsia="Aptos"/>
                <w:b/>
                <w:bCs/>
                <w:i/>
                <w:iCs/>
                <w:szCs w:val="24"/>
              </w:rPr>
            </w:pPr>
          </w:p>
        </w:tc>
      </w:tr>
    </w:tbl>
    <w:p w14:paraId="6E1AB960" w14:textId="77777777" w:rsidR="00DA1F3A" w:rsidRPr="00D71CFA" w:rsidRDefault="00DA1F3A" w:rsidP="00DA1F3A">
      <w:pPr>
        <w:spacing w:after="120" w:line="240" w:lineRule="auto"/>
        <w:jc w:val="both"/>
        <w:rPr>
          <w:rFonts w:ascii="Calibri" w:eastAsia="Aptos" w:hAnsi="Calibri" w:cs="Times New Roman"/>
          <w:bCs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A1F3A" w:rsidRPr="00D71CFA" w14:paraId="36C6E5B9" w14:textId="77777777" w:rsidTr="0053475C">
        <w:tc>
          <w:tcPr>
            <w:tcW w:w="10343" w:type="dxa"/>
          </w:tcPr>
          <w:p w14:paraId="12468772" w14:textId="77777777" w:rsidR="00DA1F3A" w:rsidRPr="00D71CFA" w:rsidRDefault="00DA1F3A" w:rsidP="0053475C">
            <w:pPr>
              <w:jc w:val="center"/>
              <w:rPr>
                <w:rFonts w:eastAsia="Aptos"/>
                <w:b/>
                <w:szCs w:val="24"/>
              </w:rPr>
            </w:pPr>
            <w:r>
              <w:rPr>
                <w:rFonts w:eastAsia="Aptos"/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DA1F3A" w:rsidRPr="00D71CFA" w14:paraId="32F2B0DE" w14:textId="77777777" w:rsidTr="0053475C">
        <w:tc>
          <w:tcPr>
            <w:tcW w:w="10343" w:type="dxa"/>
            <w:shd w:val="clear" w:color="auto" w:fill="DAE9F7"/>
          </w:tcPr>
          <w:p w14:paraId="0767C4B9" w14:textId="77777777" w:rsidR="00DA1F3A" w:rsidRPr="00D71CFA" w:rsidRDefault="00DA1F3A" w:rsidP="0053475C">
            <w:pPr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Evento a Rischio</w:t>
            </w:r>
          </w:p>
        </w:tc>
      </w:tr>
      <w:tr w:rsidR="00DA1F3A" w:rsidRPr="00D71CFA" w14:paraId="44259E46" w14:textId="77777777" w:rsidTr="0053475C">
        <w:tc>
          <w:tcPr>
            <w:tcW w:w="10343" w:type="dxa"/>
          </w:tcPr>
          <w:p w14:paraId="4F13C2D1" w14:textId="6ABF8A55" w:rsidR="00DA1F3A" w:rsidRPr="00D71CFA" w:rsidRDefault="000D2951" w:rsidP="0053475C">
            <w:pPr>
              <w:rPr>
                <w:rFonts w:eastAsia="Aptos"/>
                <w:b/>
                <w:i/>
                <w:iCs/>
              </w:rPr>
            </w:pPr>
            <w:r>
              <w:rPr>
                <w:rFonts w:eastAsia="Aptos"/>
                <w:b/>
                <w:i/>
                <w:iCs/>
              </w:rPr>
              <w:t>Conflitti d'interesse tra il personale assegnato alle attività e soggetti richiedenti.</w:t>
            </w:r>
          </w:p>
        </w:tc>
      </w:tr>
    </w:tbl>
    <w:p w14:paraId="7235AECE" w14:textId="77777777" w:rsidR="00DA1F3A" w:rsidRPr="00D71CFA" w:rsidRDefault="00DA1F3A" w:rsidP="00DA1F3A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504"/>
        <w:gridCol w:w="1039"/>
        <w:gridCol w:w="2406"/>
        <w:gridCol w:w="1112"/>
        <w:gridCol w:w="1763"/>
        <w:gridCol w:w="804"/>
      </w:tblGrid>
      <w:tr w:rsidR="00DA1F3A" w:rsidRPr="00D71CFA" w14:paraId="1B27443B" w14:textId="77777777" w:rsidTr="007277AD">
        <w:tc>
          <w:tcPr>
            <w:tcW w:w="9628" w:type="dxa"/>
            <w:gridSpan w:val="6"/>
            <w:shd w:val="clear" w:color="auto" w:fill="DAE9F7"/>
          </w:tcPr>
          <w:p w14:paraId="10800AB4" w14:textId="77777777" w:rsidR="00DA1F3A" w:rsidRPr="00D71CFA" w:rsidRDefault="00DA1F3A" w:rsidP="0053475C">
            <w:pPr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Valutazione del rischio</w:t>
            </w:r>
          </w:p>
        </w:tc>
      </w:tr>
      <w:tr w:rsidR="00DA1F3A" w:rsidRPr="00D71CFA" w14:paraId="2F7EA2B5" w14:textId="77777777" w:rsidTr="007277AD">
        <w:tc>
          <w:tcPr>
            <w:tcW w:w="9628" w:type="dxa"/>
            <w:gridSpan w:val="6"/>
          </w:tcPr>
          <w:p w14:paraId="4C713EAF" w14:textId="77777777" w:rsidR="00DA1F3A" w:rsidRPr="00D71CFA" w:rsidRDefault="00DA1F3A" w:rsidP="0053475C">
            <w:pPr>
              <w:rPr>
                <w:rFonts w:eastAsia="Aptos"/>
                <w:i/>
                <w:iCs/>
                <w:sz w:val="20"/>
                <w:szCs w:val="20"/>
              </w:rPr>
            </w:pPr>
            <w:r>
              <w:rPr>
                <w:rFonts w:eastAsia="Aptos"/>
                <w:i/>
                <w:iCs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7277AD" w:rsidRPr="00D71CFA" w14:paraId="2ED5E3D1" w14:textId="77777777" w:rsidTr="007277AD">
        <w:tc>
          <w:tcPr>
            <w:tcW w:w="8824" w:type="dxa"/>
            <w:gridSpan w:val="5"/>
          </w:tcPr>
          <w:p w14:paraId="2834B925" w14:textId="77777777" w:rsidR="007277AD" w:rsidRPr="00D71CFA" w:rsidRDefault="007277AD" w:rsidP="007277AD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Livello di interesse “esterno”</w:t>
            </w:r>
            <w:r>
              <w:rPr>
                <w:rFonts w:eastAsia="Aptos"/>
                <w:sz w:val="20"/>
                <w:szCs w:val="20"/>
              </w:rPr>
              <w:t xml:space="preserve">: </w:t>
            </w:r>
            <w:r>
              <w:rPr>
                <w:rFonts w:eastAsia="Aptos"/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04" w:type="dxa"/>
            <w:vAlign w:val="center"/>
          </w:tcPr>
          <w:p w14:paraId="09AF8D8C" w14:textId="02E3DBBE" w:rsidR="007277AD" w:rsidRPr="00D71CFA" w:rsidRDefault="007277AD" w:rsidP="007277AD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7277AD" w:rsidRPr="00D71CFA" w14:paraId="75F536BF" w14:textId="77777777" w:rsidTr="007277AD">
        <w:tc>
          <w:tcPr>
            <w:tcW w:w="8824" w:type="dxa"/>
            <w:gridSpan w:val="5"/>
          </w:tcPr>
          <w:p w14:paraId="5E9185FE" w14:textId="77777777" w:rsidR="007277AD" w:rsidRPr="00D71CFA" w:rsidRDefault="007277AD" w:rsidP="007277AD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>
              <w:rPr>
                <w:rFonts w:eastAsia="Aptos"/>
                <w:sz w:val="20"/>
                <w:szCs w:val="20"/>
              </w:rPr>
              <w:t xml:space="preserve"> </w:t>
            </w:r>
            <w:r>
              <w:rPr>
                <w:rFonts w:eastAsia="Aptos"/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04" w:type="dxa"/>
            <w:vAlign w:val="center"/>
          </w:tcPr>
          <w:p w14:paraId="0FCE3C8A" w14:textId="763EC5AD" w:rsidR="007277AD" w:rsidRPr="00D71CFA" w:rsidRDefault="007277AD" w:rsidP="007277AD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7277AD" w:rsidRPr="00D71CFA" w14:paraId="298B3863" w14:textId="77777777" w:rsidTr="007277AD">
        <w:tc>
          <w:tcPr>
            <w:tcW w:w="8824" w:type="dxa"/>
            <w:gridSpan w:val="5"/>
          </w:tcPr>
          <w:p w14:paraId="5B423B91" w14:textId="77777777" w:rsidR="007277AD" w:rsidRPr="00D71CFA" w:rsidRDefault="007277AD" w:rsidP="007277AD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>
              <w:rPr>
                <w:rFonts w:eastAsia="Aptos"/>
                <w:sz w:val="20"/>
                <w:szCs w:val="20"/>
              </w:rPr>
              <w:t xml:space="preserve"> </w:t>
            </w:r>
            <w:r>
              <w:rPr>
                <w:rFonts w:eastAsia="Aptos"/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04" w:type="dxa"/>
            <w:vAlign w:val="center"/>
          </w:tcPr>
          <w:p w14:paraId="16F3FF06" w14:textId="64F8BA0F" w:rsidR="007277AD" w:rsidRPr="00D71CFA" w:rsidRDefault="007277AD" w:rsidP="007277AD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7277AD" w:rsidRPr="00D71CFA" w14:paraId="0FC2CF54" w14:textId="77777777" w:rsidTr="007277AD">
        <w:tc>
          <w:tcPr>
            <w:tcW w:w="8824" w:type="dxa"/>
            <w:gridSpan w:val="5"/>
          </w:tcPr>
          <w:p w14:paraId="5CFEF213" w14:textId="77777777" w:rsidR="007277AD" w:rsidRPr="00D71CFA" w:rsidRDefault="007277AD" w:rsidP="007277AD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Opacità del processo decisionale</w:t>
            </w:r>
            <w:r>
              <w:rPr>
                <w:rFonts w:eastAsia="Aptos"/>
                <w:sz w:val="20"/>
                <w:szCs w:val="20"/>
              </w:rPr>
              <w:t xml:space="preserve">: </w:t>
            </w:r>
            <w:r>
              <w:rPr>
                <w:rFonts w:eastAsia="Aptos"/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04" w:type="dxa"/>
            <w:vAlign w:val="center"/>
          </w:tcPr>
          <w:p w14:paraId="3B99A103" w14:textId="5FEDF920" w:rsidR="007277AD" w:rsidRPr="00D71CFA" w:rsidRDefault="007277AD" w:rsidP="007277AD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7277AD" w:rsidRPr="00D71CFA" w14:paraId="575DABD9" w14:textId="77777777" w:rsidTr="007277AD">
        <w:tc>
          <w:tcPr>
            <w:tcW w:w="8824" w:type="dxa"/>
            <w:gridSpan w:val="5"/>
          </w:tcPr>
          <w:p w14:paraId="3F9877D2" w14:textId="77777777" w:rsidR="007277AD" w:rsidRPr="00D71CFA" w:rsidRDefault="007277AD" w:rsidP="007277AD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>
              <w:rPr>
                <w:rFonts w:eastAsia="Aptos"/>
                <w:sz w:val="20"/>
                <w:szCs w:val="20"/>
              </w:rPr>
              <w:t xml:space="preserve"> </w:t>
            </w:r>
            <w:r>
              <w:rPr>
                <w:rFonts w:eastAsia="Aptos"/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>
              <w:rPr>
                <w:rFonts w:eastAsia="Aptos"/>
                <w:sz w:val="20"/>
                <w:szCs w:val="20"/>
              </w:rPr>
              <w:t xml:space="preserve"> </w:t>
            </w:r>
          </w:p>
        </w:tc>
        <w:tc>
          <w:tcPr>
            <w:tcW w:w="804" w:type="dxa"/>
            <w:vAlign w:val="center"/>
          </w:tcPr>
          <w:p w14:paraId="573996DE" w14:textId="5B22DCD6" w:rsidR="007277AD" w:rsidRPr="00D71CFA" w:rsidRDefault="007277AD" w:rsidP="007277AD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7277AD" w:rsidRPr="00D71CFA" w14:paraId="28662B9C" w14:textId="77777777" w:rsidTr="007277AD">
        <w:tc>
          <w:tcPr>
            <w:tcW w:w="8824" w:type="dxa"/>
            <w:gridSpan w:val="5"/>
          </w:tcPr>
          <w:p w14:paraId="3F967E92" w14:textId="77777777" w:rsidR="007277AD" w:rsidRPr="00D71CFA" w:rsidRDefault="007277AD" w:rsidP="007277AD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>
              <w:rPr>
                <w:rFonts w:eastAsia="Aptos"/>
                <w:sz w:val="20"/>
                <w:szCs w:val="20"/>
              </w:rPr>
              <w:t xml:space="preserve">: </w:t>
            </w:r>
            <w:r>
              <w:rPr>
                <w:rFonts w:eastAsia="Aptos"/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04" w:type="dxa"/>
            <w:vAlign w:val="center"/>
          </w:tcPr>
          <w:p w14:paraId="0B827F9C" w14:textId="1806B3ED" w:rsidR="007277AD" w:rsidRPr="00D71CFA" w:rsidRDefault="007277AD" w:rsidP="007277AD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DA1F3A" w:rsidRPr="00D71CFA" w14:paraId="3D8A3EBC" w14:textId="77777777" w:rsidTr="007277AD">
        <w:trPr>
          <w:trHeight w:val="473"/>
        </w:trPr>
        <w:tc>
          <w:tcPr>
            <w:tcW w:w="2504" w:type="dxa"/>
            <w:vAlign w:val="center"/>
          </w:tcPr>
          <w:p w14:paraId="72A3D264" w14:textId="77777777" w:rsidR="00DA1F3A" w:rsidRPr="00D71CFA" w:rsidRDefault="00DA1F3A" w:rsidP="0053475C">
            <w:pPr>
              <w:jc w:val="right"/>
              <w:rPr>
                <w:rFonts w:eastAsia="Aptos"/>
                <w:b/>
                <w:sz w:val="20"/>
                <w:szCs w:val="20"/>
              </w:rPr>
            </w:pPr>
            <w:r>
              <w:rPr>
                <w:rFonts w:eastAsia="Aptos"/>
                <w:b/>
                <w:sz w:val="20"/>
                <w:szCs w:val="20"/>
              </w:rPr>
              <w:t>Punteggio medio</w:t>
            </w:r>
          </w:p>
        </w:tc>
        <w:tc>
          <w:tcPr>
            <w:tcW w:w="1039" w:type="dxa"/>
            <w:vAlign w:val="center"/>
          </w:tcPr>
          <w:p w14:paraId="11CB348D" w14:textId="0144B3FB" w:rsidR="00DA1F3A" w:rsidRPr="00D71CFA" w:rsidRDefault="007277AD" w:rsidP="0053475C">
            <w:pPr>
              <w:jc w:val="center"/>
              <w:rPr>
                <w:rFonts w:eastAsia="Aptos"/>
                <w:b/>
                <w:sz w:val="20"/>
                <w:szCs w:val="20"/>
              </w:rPr>
            </w:pPr>
          </w:p>
        </w:tc>
        <w:tc>
          <w:tcPr>
            <w:tcW w:w="2406" w:type="dxa"/>
            <w:vAlign w:val="center"/>
          </w:tcPr>
          <w:p w14:paraId="3BABC031" w14:textId="77777777" w:rsidR="00DA1F3A" w:rsidRPr="00D71CFA" w:rsidRDefault="00DA1F3A" w:rsidP="0053475C">
            <w:pPr>
              <w:jc w:val="right"/>
              <w:rPr>
                <w:rFonts w:eastAsia="Aptos"/>
                <w:b/>
                <w:sz w:val="20"/>
                <w:szCs w:val="20"/>
              </w:rPr>
            </w:pPr>
            <w:r>
              <w:rPr>
                <w:rFonts w:eastAsia="Aptos"/>
                <w:b/>
                <w:sz w:val="20"/>
                <w:szCs w:val="20"/>
              </w:rPr>
              <w:t>Punteggio massimo</w:t>
            </w:r>
          </w:p>
        </w:tc>
        <w:tc>
          <w:tcPr>
            <w:tcW w:w="1112" w:type="dxa"/>
            <w:vAlign w:val="center"/>
          </w:tcPr>
          <w:p w14:paraId="46F8EFC4" w14:textId="1EFDA67C" w:rsidR="00DA1F3A" w:rsidRPr="00D71CFA" w:rsidRDefault="007277AD" w:rsidP="0053475C">
            <w:pPr>
              <w:jc w:val="center"/>
              <w:rPr>
                <w:rFonts w:eastAsia="Aptos"/>
                <w:b/>
                <w:sz w:val="20"/>
                <w:szCs w:val="20"/>
              </w:rPr>
            </w:pPr>
          </w:p>
        </w:tc>
        <w:tc>
          <w:tcPr>
            <w:tcW w:w="1763" w:type="dxa"/>
            <w:vAlign w:val="center"/>
          </w:tcPr>
          <w:p w14:paraId="5713157B" w14:textId="77777777" w:rsidR="00DA1F3A" w:rsidRPr="00D71CFA" w:rsidRDefault="00DA1F3A" w:rsidP="0053475C">
            <w:pPr>
              <w:jc w:val="right"/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04" w:type="dxa"/>
            <w:vAlign w:val="center"/>
          </w:tcPr>
          <w:p w14:paraId="122C0360" w14:textId="04538FE0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DA1F3A" w:rsidRPr="00D71CFA" w14:paraId="13A51D7A" w14:textId="77777777" w:rsidTr="007277AD">
        <w:tc>
          <w:tcPr>
            <w:tcW w:w="9628" w:type="dxa"/>
            <w:gridSpan w:val="6"/>
          </w:tcPr>
          <w:p w14:paraId="7B95895C" w14:textId="77777777" w:rsidR="00DA1F3A" w:rsidRPr="00D71CFA" w:rsidRDefault="00DA1F3A" w:rsidP="0053475C">
            <w:pPr>
              <w:rPr>
                <w:rFonts w:eastAsia="Aptos"/>
                <w:sz w:val="16"/>
                <w:szCs w:val="16"/>
              </w:rPr>
            </w:pPr>
            <w:r>
              <w:rPr>
                <w:rFonts w:eastAsia="Aptos"/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32C3912C" w14:textId="77777777" w:rsidR="00DA1F3A" w:rsidRPr="00D71CFA" w:rsidRDefault="00DA1F3A" w:rsidP="0053475C">
            <w:pPr>
              <w:rPr>
                <w:rFonts w:eastAsia="Aptos"/>
                <w:sz w:val="20"/>
                <w:szCs w:val="20"/>
              </w:rPr>
            </w:pPr>
            <w:r>
              <w:rPr>
                <w:rFonts w:eastAsia="Aptos"/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406898A7" w14:textId="77777777" w:rsidR="00DA1F3A" w:rsidRDefault="00DA1F3A" w:rsidP="00DA1F3A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4505"/>
        <w:gridCol w:w="5123"/>
      </w:tblGrid>
      <w:tr w:rsidR="00DA1F3A" w:rsidRPr="00D71CFA" w14:paraId="49070A12" w14:textId="77777777" w:rsidTr="0053475C">
        <w:tc>
          <w:tcPr>
            <w:tcW w:w="9628" w:type="dxa"/>
            <w:gridSpan w:val="2"/>
          </w:tcPr>
          <w:p w14:paraId="07B51583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color w:val="FF0000"/>
                <w:sz w:val="28"/>
                <w:szCs w:val="28"/>
              </w:rPr>
            </w:pPr>
            <w:r>
              <w:rPr>
                <w:rFonts w:eastAsia="Aptos"/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DA1F3A" w:rsidRPr="00D71CFA" w14:paraId="3F15BE07" w14:textId="77777777" w:rsidTr="0053475C">
        <w:tc>
          <w:tcPr>
            <w:tcW w:w="9628" w:type="dxa"/>
            <w:gridSpan w:val="2"/>
            <w:shd w:val="clear" w:color="auto" w:fill="FAE2D5"/>
          </w:tcPr>
          <w:p w14:paraId="2E1A3952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DA1F3A" w:rsidRPr="00D71CFA" w14:paraId="5864A919" w14:textId="77777777" w:rsidTr="0053475C">
        <w:tc>
          <w:tcPr>
            <w:tcW w:w="9628" w:type="dxa"/>
            <w:gridSpan w:val="2"/>
          </w:tcPr>
          <w:p w14:paraId="4027F812" w14:textId="5E5D48DF" w:rsidR="00DA1F3A" w:rsidRPr="00D71CFA" w:rsidRDefault="000D2951" w:rsidP="0053475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Rilascio di una dichiarazione attestante l'assenza di conflitti d'interesse a chiusura del termine di presentazione delle domande utilizzando apposito modulo</w:t>
            </w:r>
          </w:p>
        </w:tc>
      </w:tr>
      <w:tr w:rsidR="00DA1F3A" w:rsidRPr="00D71CFA" w14:paraId="084AF646" w14:textId="77777777" w:rsidTr="0053475C">
        <w:tc>
          <w:tcPr>
            <w:tcW w:w="4505" w:type="dxa"/>
            <w:shd w:val="clear" w:color="auto" w:fill="DAE9F7"/>
          </w:tcPr>
          <w:p w14:paraId="28B806C4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36E84926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DA1F3A" w:rsidRPr="00D71CFA" w14:paraId="0FB62F74" w14:textId="77777777" w:rsidTr="0053475C">
        <w:tc>
          <w:tcPr>
            <w:tcW w:w="4505" w:type="dxa"/>
            <w:vAlign w:val="center"/>
          </w:tcPr>
          <w:p w14:paraId="3ED68923" w14:textId="7C776F8E" w:rsidR="00DA1F3A" w:rsidRPr="00D71CFA" w:rsidRDefault="000D2951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4757D5E9" w14:textId="4B54A48C" w:rsidR="00DA1F3A" w:rsidRPr="00D71CFA" w:rsidRDefault="000D2951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Aptos"/>
                <w:sz w:val="18"/>
                <w:szCs w:val="18"/>
              </w:rPr>
              <w:t>N. di dichiarazioni rilasciate/totale procedure per le quali sono scaduti i termini di presentazione delle domande</w:t>
            </w:r>
          </w:p>
        </w:tc>
      </w:tr>
      <w:tr w:rsidR="00DA1F3A" w:rsidRPr="00D71CFA" w14:paraId="539D8AB1" w14:textId="77777777" w:rsidTr="0053475C">
        <w:tc>
          <w:tcPr>
            <w:tcW w:w="9628" w:type="dxa"/>
            <w:gridSpan w:val="2"/>
            <w:shd w:val="clear" w:color="auto" w:fill="FAE2D5"/>
          </w:tcPr>
          <w:p w14:paraId="5B472684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DA1F3A" w:rsidRPr="00D71CFA" w14:paraId="3C2DB102" w14:textId="77777777" w:rsidTr="0053475C">
        <w:tc>
          <w:tcPr>
            <w:tcW w:w="9628" w:type="dxa"/>
            <w:gridSpan w:val="2"/>
          </w:tcPr>
          <w:p w14:paraId="5DDE81FD" w14:textId="1B27B341" w:rsidR="00DA1F3A" w:rsidRPr="00D71CFA" w:rsidRDefault="000D2951" w:rsidP="0053475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Adozione del provvedimento finale da parte di soggetto diverso da colui che ha curato l'istruttoria</w:t>
            </w:r>
          </w:p>
        </w:tc>
      </w:tr>
      <w:tr w:rsidR="00DA1F3A" w:rsidRPr="00D71CFA" w14:paraId="72975B59" w14:textId="77777777" w:rsidTr="0053475C">
        <w:tc>
          <w:tcPr>
            <w:tcW w:w="4505" w:type="dxa"/>
            <w:shd w:val="clear" w:color="auto" w:fill="DAE9F7"/>
          </w:tcPr>
          <w:p w14:paraId="3FEC7B5C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6E4545E5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DA1F3A" w:rsidRPr="00D71CFA" w14:paraId="6583E646" w14:textId="77777777" w:rsidTr="0053475C">
        <w:tc>
          <w:tcPr>
            <w:tcW w:w="4505" w:type="dxa"/>
            <w:vAlign w:val="center"/>
          </w:tcPr>
          <w:p w14:paraId="33985A99" w14:textId="440A72C1" w:rsidR="00DA1F3A" w:rsidRPr="00D71CFA" w:rsidRDefault="000D2951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76D85D65" w14:textId="5F74BC55" w:rsidR="00DA1F3A" w:rsidRPr="00D71CFA" w:rsidRDefault="000D2951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Aptos"/>
                <w:sz w:val="18"/>
                <w:szCs w:val="18"/>
              </w:rPr>
              <w:t>Percentuale di provvedimenti adottati da soggetto diverso rispetto a colui che ha curato l'istruttoria</w:t>
            </w:r>
          </w:p>
        </w:tc>
      </w:tr>
      <w:tr w:rsidR="00DA1F3A" w:rsidRPr="00D71CFA" w14:paraId="19CACEE1" w14:textId="77777777" w:rsidTr="0053475C">
        <w:tc>
          <w:tcPr>
            <w:tcW w:w="9628" w:type="dxa"/>
            <w:gridSpan w:val="2"/>
            <w:shd w:val="clear" w:color="auto" w:fill="FAE2D5"/>
          </w:tcPr>
          <w:p w14:paraId="1025EB91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DA1F3A" w:rsidRPr="00D71CFA" w14:paraId="0AF1EEFC" w14:textId="77777777" w:rsidTr="0053475C">
        <w:tc>
          <w:tcPr>
            <w:tcW w:w="9628" w:type="dxa"/>
            <w:gridSpan w:val="2"/>
          </w:tcPr>
          <w:p w14:paraId="146F3FDE" w14:textId="27C98326" w:rsidR="00DA1F3A" w:rsidRPr="00D71CFA" w:rsidRDefault="000D2951" w:rsidP="0053475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Altro (specificare ulteriori misure specifiche o generali programmate o attuate per la prevenzione del relativo evento rischioso)</w:t>
            </w:r>
          </w:p>
        </w:tc>
      </w:tr>
      <w:tr w:rsidR="00DA1F3A" w:rsidRPr="00D71CFA" w14:paraId="0576891D" w14:textId="77777777" w:rsidTr="0053475C">
        <w:tc>
          <w:tcPr>
            <w:tcW w:w="4505" w:type="dxa"/>
            <w:shd w:val="clear" w:color="auto" w:fill="DAE9F7"/>
          </w:tcPr>
          <w:p w14:paraId="7E69EA06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4043D606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DA1F3A" w:rsidRPr="00D71CFA" w14:paraId="062EF7B6" w14:textId="77777777" w:rsidTr="0053475C">
        <w:tc>
          <w:tcPr>
            <w:tcW w:w="4505" w:type="dxa"/>
            <w:vAlign w:val="center"/>
          </w:tcPr>
          <w:p w14:paraId="2F76C459" w14:textId="5D3B9256" w:rsidR="00DA1F3A" w:rsidRPr="00D71CFA" w:rsidRDefault="000D2951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7A57679D" w14:textId="2B514D94" w:rsidR="00DA1F3A" w:rsidRPr="00D71CFA" w:rsidRDefault="000D2951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Aptos"/>
                <w:sz w:val="18"/>
                <w:szCs w:val="18"/>
              </w:rPr>
              <w:t>Altro</w:t>
            </w:r>
          </w:p>
        </w:tc>
      </w:tr>
    </w:tbl>
    <w:p w14:paraId="5EC43B66" w14:textId="77777777" w:rsidR="00DA1F3A" w:rsidRPr="00D71CFA" w:rsidRDefault="00DA1F3A" w:rsidP="00DA1F3A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529"/>
        <w:gridCol w:w="3341"/>
        <w:gridCol w:w="3758"/>
      </w:tblGrid>
      <w:tr w:rsidR="00DA1F3A" w:rsidRPr="00D71CFA" w14:paraId="72985BDF" w14:textId="77777777" w:rsidTr="0053475C">
        <w:tc>
          <w:tcPr>
            <w:tcW w:w="10343" w:type="dxa"/>
            <w:gridSpan w:val="3"/>
            <w:shd w:val="clear" w:color="auto" w:fill="FFFFFF"/>
          </w:tcPr>
          <w:p w14:paraId="2927B004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color w:val="FF0000"/>
                <w:szCs w:val="24"/>
              </w:rPr>
            </w:pPr>
            <w:r>
              <w:rPr>
                <w:rFonts w:eastAsia="Aptos"/>
                <w:b/>
                <w:bCs/>
                <w:color w:val="FF0000"/>
                <w:szCs w:val="24"/>
              </w:rPr>
              <w:t>Monitoraggio da eseguire entro il 30 novembre di ogni esercizio</w:t>
            </w:r>
          </w:p>
        </w:tc>
      </w:tr>
      <w:tr w:rsidR="00DA1F3A" w:rsidRPr="00D71CFA" w14:paraId="73A3AC49" w14:textId="77777777" w:rsidTr="0053475C">
        <w:tc>
          <w:tcPr>
            <w:tcW w:w="2689" w:type="dxa"/>
            <w:shd w:val="clear" w:color="auto" w:fill="DAE9F7"/>
          </w:tcPr>
          <w:p w14:paraId="5A0972B8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shd w:val="clear" w:color="auto" w:fill="DAE9F7"/>
          </w:tcPr>
          <w:p w14:paraId="3782EEA9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shd w:val="clear" w:color="auto" w:fill="DAE9F7"/>
          </w:tcPr>
          <w:p w14:paraId="350A9FDD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DA1F3A" w:rsidRPr="00D71CFA" w14:paraId="3CE360E9" w14:textId="77777777" w:rsidTr="0053475C">
        <w:tc>
          <w:tcPr>
            <w:tcW w:w="2689" w:type="dxa"/>
          </w:tcPr>
          <w:p w14:paraId="691565E7" w14:textId="77777777" w:rsidR="00DA1F3A" w:rsidRPr="00D71CFA" w:rsidRDefault="00DA1F3A" w:rsidP="0053475C">
            <w:pPr>
              <w:rPr>
                <w:rFonts w:eastAsia="Aptos"/>
                <w:sz w:val="20"/>
                <w:szCs w:val="20"/>
              </w:rPr>
            </w:pPr>
            <w:r>
              <w:rPr>
                <w:rFonts w:eastAsia="Aptos"/>
                <w:sz w:val="20"/>
                <w:szCs w:val="20"/>
              </w:rPr>
              <w:t>gg/mm/aaaa</w:t>
            </w:r>
          </w:p>
        </w:tc>
        <w:tc>
          <w:tcPr>
            <w:tcW w:w="3543" w:type="dxa"/>
          </w:tcPr>
          <w:p w14:paraId="74F332A5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</w:tcPr>
          <w:p w14:paraId="30EADB14" w14:textId="77777777" w:rsidR="00DA1F3A" w:rsidRPr="00D71CFA" w:rsidRDefault="00DA1F3A" w:rsidP="0053475C">
            <w:pPr>
              <w:rPr>
                <w:rFonts w:eastAsia="Aptos"/>
                <w:sz w:val="20"/>
                <w:szCs w:val="20"/>
              </w:rPr>
            </w:pPr>
            <w:r>
              <w:rPr>
                <w:rFonts w:eastAsia="Aptos"/>
                <w:sz w:val="20"/>
                <w:szCs w:val="20"/>
              </w:rPr>
              <w:t>RPCT</w:t>
            </w:r>
          </w:p>
        </w:tc>
      </w:tr>
      <w:tr w:rsidR="00DA1F3A" w:rsidRPr="00D71CFA" w14:paraId="7171462F" w14:textId="77777777" w:rsidTr="0053475C">
        <w:tc>
          <w:tcPr>
            <w:tcW w:w="2689" w:type="dxa"/>
            <w:vAlign w:val="center"/>
          </w:tcPr>
          <w:p w14:paraId="7A09B1E4" w14:textId="77777777" w:rsidR="00DA1F3A" w:rsidRPr="00D71CFA" w:rsidRDefault="00DA1F3A" w:rsidP="0053475C">
            <w:pPr>
              <w:rPr>
                <w:rFonts w:eastAsia="Aptos"/>
                <w:sz w:val="20"/>
                <w:szCs w:val="20"/>
              </w:rPr>
            </w:pPr>
            <w:r>
              <w:rPr>
                <w:rFonts w:eastAsia="Aptos"/>
                <w:sz w:val="20"/>
                <w:szCs w:val="20"/>
              </w:rPr>
              <w:t>Firme</w:t>
            </w:r>
          </w:p>
        </w:tc>
        <w:tc>
          <w:tcPr>
            <w:tcW w:w="3543" w:type="dxa"/>
            <w:vAlign w:val="center"/>
          </w:tcPr>
          <w:p w14:paraId="60FA8391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059648BE" w14:textId="77777777" w:rsidR="00DA1F3A" w:rsidRPr="00D71CFA" w:rsidRDefault="00DA1F3A" w:rsidP="0053475C">
            <w:pPr>
              <w:rPr>
                <w:rFonts w:eastAsia="Aptos"/>
                <w:sz w:val="20"/>
                <w:szCs w:val="20"/>
              </w:rPr>
            </w:pPr>
          </w:p>
        </w:tc>
      </w:tr>
      <w:tr w:rsidR="00DA1F3A" w:rsidRPr="00D71CFA" w14:paraId="58296455" w14:textId="77777777" w:rsidTr="0053475C">
        <w:tc>
          <w:tcPr>
            <w:tcW w:w="10343" w:type="dxa"/>
            <w:gridSpan w:val="3"/>
            <w:shd w:val="clear" w:color="auto" w:fill="DAE9F7"/>
          </w:tcPr>
          <w:p w14:paraId="219E7CE0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Eventuali criticità rilevate</w:t>
            </w:r>
          </w:p>
        </w:tc>
      </w:tr>
      <w:tr w:rsidR="00DA1F3A" w:rsidRPr="00D71CFA" w14:paraId="231F859D" w14:textId="77777777" w:rsidTr="0053475C">
        <w:tc>
          <w:tcPr>
            <w:tcW w:w="10343" w:type="dxa"/>
            <w:gridSpan w:val="3"/>
          </w:tcPr>
          <w:p w14:paraId="46FAEB3E" w14:textId="77777777" w:rsidR="00DA1F3A" w:rsidRPr="00D71CFA" w:rsidRDefault="00DA1F3A" w:rsidP="0053475C">
            <w:pPr>
              <w:rPr>
                <w:rFonts w:eastAsia="Aptos"/>
                <w:sz w:val="20"/>
                <w:szCs w:val="20"/>
              </w:rPr>
            </w:pPr>
          </w:p>
        </w:tc>
      </w:tr>
    </w:tbl>
    <w:p w14:paraId="16CC9BE7" w14:textId="2903DA80" w:rsidR="00DA1F3A" w:rsidRDefault="00DA1F3A"/>
    <w:p w14:paraId="13E235D9" w14:textId="77777777" w:rsidR="00DA1F3A" w:rsidRDefault="00DA1F3A">
      <w:r>
        <w:br w:type="page"/>
      </w: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A1F3A" w:rsidRPr="00D71CFA" w14:paraId="58EEC4BE" w14:textId="77777777" w:rsidTr="0053475C">
        <w:tc>
          <w:tcPr>
            <w:tcW w:w="10343" w:type="dxa"/>
            <w:shd w:val="clear" w:color="auto" w:fill="FAE2D5"/>
          </w:tcPr>
          <w:p w14:paraId="68387509" w14:textId="2461670F" w:rsidR="00DA1F3A" w:rsidRPr="00D71CFA" w:rsidRDefault="00DA1F3A" w:rsidP="0053475C">
            <w:pPr>
              <w:jc w:val="left"/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Cs w:val="24"/>
              </w:rPr>
              <w:t>Scheda n. 04.1.5 (PIAO 2026)</w:t>
            </w:r>
          </w:p>
        </w:tc>
      </w:tr>
      <w:tr w:rsidR="00DA1F3A" w:rsidRPr="00D71CFA" w14:paraId="722C7695" w14:textId="77777777" w:rsidTr="0053475C">
        <w:tc>
          <w:tcPr>
            <w:tcW w:w="10343" w:type="dxa"/>
            <w:shd w:val="clear" w:color="auto" w:fill="FAE2D5"/>
          </w:tcPr>
          <w:p w14:paraId="5AFE8B22" w14:textId="77777777" w:rsidR="00DA1F3A" w:rsidRPr="00D71CFA" w:rsidRDefault="00DA1F3A" w:rsidP="0053475C">
            <w:pPr>
              <w:jc w:val="center"/>
              <w:rPr>
                <w:rFonts w:eastAsia="Aptos"/>
                <w:szCs w:val="24"/>
              </w:rPr>
            </w:pPr>
            <w:r>
              <w:rPr>
                <w:rFonts w:eastAsia="Aptos"/>
                <w:szCs w:val="24"/>
              </w:rPr>
              <w:t>Stima del livello di esposizione al rischio corruttivo e dei successivi trattamento e monitoraggio</w:t>
            </w:r>
          </w:p>
        </w:tc>
      </w:tr>
    </w:tbl>
    <w:p w14:paraId="2ECE2D2A" w14:textId="77777777" w:rsidR="00DA1F3A" w:rsidRPr="00D71CFA" w:rsidRDefault="00DA1F3A" w:rsidP="00DA1F3A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3324"/>
        <w:gridCol w:w="1490"/>
        <w:gridCol w:w="4814"/>
      </w:tblGrid>
      <w:tr w:rsidR="00DA1F3A" w:rsidRPr="00D71CFA" w14:paraId="4E5907E6" w14:textId="77777777" w:rsidTr="0053475C">
        <w:tc>
          <w:tcPr>
            <w:tcW w:w="9628" w:type="dxa"/>
            <w:gridSpan w:val="3"/>
          </w:tcPr>
          <w:p w14:paraId="36A761A0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DA1F3A" w:rsidRPr="00D71CFA" w14:paraId="73AE9FE3" w14:textId="77777777" w:rsidTr="0053475C">
        <w:tc>
          <w:tcPr>
            <w:tcW w:w="4814" w:type="dxa"/>
            <w:gridSpan w:val="2"/>
            <w:shd w:val="clear" w:color="auto" w:fill="DAE9F7"/>
          </w:tcPr>
          <w:p w14:paraId="4890D50D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Area di rischio</w:t>
            </w:r>
          </w:p>
        </w:tc>
        <w:tc>
          <w:tcPr>
            <w:tcW w:w="4814" w:type="dxa"/>
            <w:shd w:val="clear" w:color="auto" w:fill="DAE9F7"/>
          </w:tcPr>
          <w:p w14:paraId="774A2D09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Processo</w:t>
            </w:r>
          </w:p>
        </w:tc>
      </w:tr>
      <w:tr w:rsidR="00DA1F3A" w:rsidRPr="00D71CFA" w14:paraId="161BD771" w14:textId="77777777" w:rsidTr="0053475C">
        <w:tc>
          <w:tcPr>
            <w:tcW w:w="4814" w:type="dxa"/>
            <w:gridSpan w:val="2"/>
            <w:vAlign w:val="center"/>
          </w:tcPr>
          <w:p w14:paraId="0D38BDC8" w14:textId="2EB44DFC" w:rsidR="00DA1F3A" w:rsidRPr="00D71CFA" w:rsidRDefault="000D2951" w:rsidP="0053475C">
            <w:pPr>
              <w:jc w:val="center"/>
              <w:rPr>
                <w:rFonts w:eastAsia="Aptos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eastAsia="Aptos"/>
                <w:b/>
                <w:bCs/>
                <w:i/>
                <w:iCs/>
                <w:sz w:val="20"/>
                <w:szCs w:val="20"/>
              </w:rPr>
              <w:t>Contributi, sovvenzioni e altre erogazioni liberali</w:t>
            </w:r>
          </w:p>
        </w:tc>
        <w:tc>
          <w:tcPr>
            <w:tcW w:w="4814" w:type="dxa"/>
            <w:vAlign w:val="center"/>
          </w:tcPr>
          <w:p w14:paraId="54D54DF0" w14:textId="38E779FA" w:rsidR="00DA1F3A" w:rsidRPr="00D71CFA" w:rsidRDefault="000D2951" w:rsidP="0053475C">
            <w:pPr>
              <w:jc w:val="center"/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Aptos"/>
                <w:b/>
                <w:bCs/>
                <w:i/>
                <w:iCs/>
                <w:sz w:val="20"/>
                <w:szCs w:val="20"/>
              </w:rPr>
              <w:t>Attribuzione di vantaggi economici diretti a seguito di bando</w:t>
            </w:r>
          </w:p>
        </w:tc>
      </w:tr>
      <w:tr w:rsidR="00DA1F3A" w:rsidRPr="00D71CFA" w14:paraId="20AEBA09" w14:textId="77777777" w:rsidTr="0053475C">
        <w:tc>
          <w:tcPr>
            <w:tcW w:w="3324" w:type="dxa"/>
            <w:shd w:val="clear" w:color="auto" w:fill="DAE9F7"/>
            <w:vAlign w:val="center"/>
          </w:tcPr>
          <w:p w14:paraId="4524C911" w14:textId="77777777" w:rsidR="00DA1F3A" w:rsidRPr="00D71CFA" w:rsidRDefault="00DA1F3A" w:rsidP="0053475C">
            <w:pPr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304" w:type="dxa"/>
            <w:gridSpan w:val="2"/>
            <w:vAlign w:val="center"/>
          </w:tcPr>
          <w:p w14:paraId="2F4261CD" w14:textId="01617C90" w:rsidR="00DA1F3A" w:rsidRPr="00D71CFA" w:rsidRDefault="009C5C6D" w:rsidP="0053475C">
            <w:pPr>
              <w:rPr>
                <w:rFonts w:eastAsia="Aptos"/>
                <w:b/>
                <w:bCs/>
                <w:i/>
                <w:iCs/>
                <w:szCs w:val="24"/>
              </w:rPr>
            </w:pPr>
          </w:p>
        </w:tc>
      </w:tr>
    </w:tbl>
    <w:p w14:paraId="6A23A676" w14:textId="77777777" w:rsidR="00DA1F3A" w:rsidRPr="00D71CFA" w:rsidRDefault="00DA1F3A" w:rsidP="00DA1F3A">
      <w:pPr>
        <w:spacing w:after="120" w:line="240" w:lineRule="auto"/>
        <w:jc w:val="both"/>
        <w:rPr>
          <w:rFonts w:ascii="Calibri" w:eastAsia="Aptos" w:hAnsi="Calibri" w:cs="Times New Roman"/>
          <w:bCs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A1F3A" w:rsidRPr="00D71CFA" w14:paraId="01D4CE95" w14:textId="77777777" w:rsidTr="0053475C">
        <w:tc>
          <w:tcPr>
            <w:tcW w:w="10343" w:type="dxa"/>
          </w:tcPr>
          <w:p w14:paraId="74B5E9BC" w14:textId="77777777" w:rsidR="00DA1F3A" w:rsidRPr="00D71CFA" w:rsidRDefault="00DA1F3A" w:rsidP="0053475C">
            <w:pPr>
              <w:jc w:val="center"/>
              <w:rPr>
                <w:rFonts w:eastAsia="Aptos"/>
                <w:b/>
                <w:szCs w:val="24"/>
              </w:rPr>
            </w:pPr>
            <w:r>
              <w:rPr>
                <w:rFonts w:eastAsia="Aptos"/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DA1F3A" w:rsidRPr="00D71CFA" w14:paraId="665E68A3" w14:textId="77777777" w:rsidTr="0053475C">
        <w:tc>
          <w:tcPr>
            <w:tcW w:w="10343" w:type="dxa"/>
            <w:shd w:val="clear" w:color="auto" w:fill="DAE9F7"/>
          </w:tcPr>
          <w:p w14:paraId="5C05D237" w14:textId="77777777" w:rsidR="00DA1F3A" w:rsidRPr="00D71CFA" w:rsidRDefault="00DA1F3A" w:rsidP="0053475C">
            <w:pPr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Evento a Rischio</w:t>
            </w:r>
          </w:p>
        </w:tc>
      </w:tr>
      <w:tr w:rsidR="00DA1F3A" w:rsidRPr="00D71CFA" w14:paraId="4FAE65F8" w14:textId="77777777" w:rsidTr="0053475C">
        <w:tc>
          <w:tcPr>
            <w:tcW w:w="10343" w:type="dxa"/>
          </w:tcPr>
          <w:p w14:paraId="7518B396" w14:textId="48693DD1" w:rsidR="00DA1F3A" w:rsidRPr="00D71CFA" w:rsidRDefault="000D2951" w:rsidP="0053475C">
            <w:pPr>
              <w:rPr>
                <w:rFonts w:eastAsia="Aptos"/>
                <w:b/>
                <w:i/>
                <w:iCs/>
              </w:rPr>
            </w:pPr>
            <w:r>
              <w:rPr>
                <w:rFonts w:eastAsia="Aptos"/>
                <w:b/>
                <w:i/>
                <w:iCs/>
              </w:rPr>
              <w:t>Mancata previsione o descrizione dei criteri e/o delle modalità cui le amministrazioni devono attenersi per la concessione del vantaggio</w:t>
            </w:r>
          </w:p>
        </w:tc>
      </w:tr>
    </w:tbl>
    <w:p w14:paraId="708ACB42" w14:textId="77777777" w:rsidR="00DA1F3A" w:rsidRPr="00D71CFA" w:rsidRDefault="00DA1F3A" w:rsidP="00DA1F3A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504"/>
        <w:gridCol w:w="1039"/>
        <w:gridCol w:w="2406"/>
        <w:gridCol w:w="1112"/>
        <w:gridCol w:w="1763"/>
        <w:gridCol w:w="804"/>
      </w:tblGrid>
      <w:tr w:rsidR="00DA1F3A" w:rsidRPr="00D71CFA" w14:paraId="219952F2" w14:textId="77777777" w:rsidTr="0053475C">
        <w:tc>
          <w:tcPr>
            <w:tcW w:w="10343" w:type="dxa"/>
            <w:gridSpan w:val="6"/>
            <w:shd w:val="clear" w:color="auto" w:fill="DAE9F7"/>
          </w:tcPr>
          <w:p w14:paraId="17A49FF6" w14:textId="77777777" w:rsidR="00DA1F3A" w:rsidRPr="00D71CFA" w:rsidRDefault="00DA1F3A" w:rsidP="0053475C">
            <w:pPr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Valutazione del rischio</w:t>
            </w:r>
          </w:p>
        </w:tc>
      </w:tr>
      <w:tr w:rsidR="00DA1F3A" w:rsidRPr="00D71CFA" w14:paraId="04F8E2C9" w14:textId="77777777" w:rsidTr="0053475C">
        <w:tc>
          <w:tcPr>
            <w:tcW w:w="10343" w:type="dxa"/>
            <w:gridSpan w:val="6"/>
          </w:tcPr>
          <w:p w14:paraId="120FD8B2" w14:textId="77777777" w:rsidR="00DA1F3A" w:rsidRPr="00D71CFA" w:rsidRDefault="00DA1F3A" w:rsidP="0053475C">
            <w:pPr>
              <w:rPr>
                <w:rFonts w:eastAsia="Aptos"/>
                <w:i/>
                <w:iCs/>
                <w:sz w:val="20"/>
                <w:szCs w:val="20"/>
              </w:rPr>
            </w:pPr>
            <w:r>
              <w:rPr>
                <w:rFonts w:eastAsia="Aptos"/>
                <w:i/>
                <w:iCs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DA1F3A" w:rsidRPr="00D71CFA" w14:paraId="01E6111A" w14:textId="77777777" w:rsidTr="0053475C">
        <w:tc>
          <w:tcPr>
            <w:tcW w:w="9493" w:type="dxa"/>
            <w:gridSpan w:val="5"/>
          </w:tcPr>
          <w:p w14:paraId="5B20DC62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Livello di interesse “esterno”</w:t>
            </w:r>
            <w:r>
              <w:rPr>
                <w:rFonts w:eastAsia="Aptos"/>
                <w:sz w:val="20"/>
                <w:szCs w:val="20"/>
              </w:rPr>
              <w:t xml:space="preserve">: </w:t>
            </w:r>
            <w:r>
              <w:rPr>
                <w:rFonts w:eastAsia="Aptos"/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50" w:type="dxa"/>
            <w:vAlign w:val="center"/>
          </w:tcPr>
          <w:p w14:paraId="16B3919E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DA1F3A" w:rsidRPr="00D71CFA" w14:paraId="17F410C6" w14:textId="77777777" w:rsidTr="0053475C">
        <w:tc>
          <w:tcPr>
            <w:tcW w:w="9493" w:type="dxa"/>
            <w:gridSpan w:val="5"/>
          </w:tcPr>
          <w:p w14:paraId="722AB67C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>
              <w:rPr>
                <w:rFonts w:eastAsia="Aptos"/>
                <w:sz w:val="20"/>
                <w:szCs w:val="20"/>
              </w:rPr>
              <w:t xml:space="preserve"> </w:t>
            </w:r>
            <w:r>
              <w:rPr>
                <w:rFonts w:eastAsia="Aptos"/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50" w:type="dxa"/>
            <w:vAlign w:val="center"/>
          </w:tcPr>
          <w:p w14:paraId="6BA79B0C" w14:textId="5B4A88C6" w:rsidR="00DA1F3A" w:rsidRPr="00D71CFA" w:rsidRDefault="007277AD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DA1F3A" w:rsidRPr="00D71CFA" w14:paraId="0E83921C" w14:textId="77777777" w:rsidTr="0053475C">
        <w:tc>
          <w:tcPr>
            <w:tcW w:w="9493" w:type="dxa"/>
            <w:gridSpan w:val="5"/>
          </w:tcPr>
          <w:p w14:paraId="093447B0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>
              <w:rPr>
                <w:rFonts w:eastAsia="Aptos"/>
                <w:sz w:val="20"/>
                <w:szCs w:val="20"/>
              </w:rPr>
              <w:t xml:space="preserve"> </w:t>
            </w:r>
            <w:r>
              <w:rPr>
                <w:rFonts w:eastAsia="Aptos"/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50" w:type="dxa"/>
            <w:vAlign w:val="center"/>
          </w:tcPr>
          <w:p w14:paraId="35AED08D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DA1F3A" w:rsidRPr="00D71CFA" w14:paraId="7798E5F8" w14:textId="77777777" w:rsidTr="0053475C">
        <w:tc>
          <w:tcPr>
            <w:tcW w:w="9493" w:type="dxa"/>
            <w:gridSpan w:val="5"/>
          </w:tcPr>
          <w:p w14:paraId="6888EA53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Opacità del processo decisionale</w:t>
            </w:r>
            <w:r>
              <w:rPr>
                <w:rFonts w:eastAsia="Aptos"/>
                <w:sz w:val="20"/>
                <w:szCs w:val="20"/>
              </w:rPr>
              <w:t xml:space="preserve">: </w:t>
            </w:r>
            <w:r>
              <w:rPr>
                <w:rFonts w:eastAsia="Aptos"/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50" w:type="dxa"/>
            <w:vAlign w:val="center"/>
          </w:tcPr>
          <w:p w14:paraId="67926E28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DA1F3A" w:rsidRPr="00D71CFA" w14:paraId="289A0B33" w14:textId="77777777" w:rsidTr="0053475C">
        <w:tc>
          <w:tcPr>
            <w:tcW w:w="9493" w:type="dxa"/>
            <w:gridSpan w:val="5"/>
          </w:tcPr>
          <w:p w14:paraId="3FBB5B72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>
              <w:rPr>
                <w:rFonts w:eastAsia="Aptos"/>
                <w:sz w:val="20"/>
                <w:szCs w:val="20"/>
              </w:rPr>
              <w:t xml:space="preserve"> </w:t>
            </w:r>
            <w:r>
              <w:rPr>
                <w:rFonts w:eastAsia="Aptos"/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>
              <w:rPr>
                <w:rFonts w:eastAsia="Aptos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11B0041A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DA1F3A" w:rsidRPr="00D71CFA" w14:paraId="65F0A78B" w14:textId="77777777" w:rsidTr="0053475C">
        <w:tc>
          <w:tcPr>
            <w:tcW w:w="9493" w:type="dxa"/>
            <w:gridSpan w:val="5"/>
          </w:tcPr>
          <w:p w14:paraId="38AC6E62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>
              <w:rPr>
                <w:rFonts w:eastAsia="Aptos"/>
                <w:sz w:val="20"/>
                <w:szCs w:val="20"/>
              </w:rPr>
              <w:t xml:space="preserve">: </w:t>
            </w:r>
            <w:r>
              <w:rPr>
                <w:rFonts w:eastAsia="Aptos"/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50" w:type="dxa"/>
            <w:vAlign w:val="center"/>
          </w:tcPr>
          <w:p w14:paraId="4A136AAF" w14:textId="74CBD5CC" w:rsidR="00DA1F3A" w:rsidRPr="00D71CFA" w:rsidRDefault="007277AD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DA1F3A" w:rsidRPr="00D71CFA" w14:paraId="18999C7F" w14:textId="77777777" w:rsidTr="0053475C">
        <w:trPr>
          <w:trHeight w:val="473"/>
        </w:trPr>
        <w:tc>
          <w:tcPr>
            <w:tcW w:w="2689" w:type="dxa"/>
            <w:vAlign w:val="center"/>
          </w:tcPr>
          <w:p w14:paraId="5C5875E2" w14:textId="77777777" w:rsidR="00DA1F3A" w:rsidRPr="00D71CFA" w:rsidRDefault="00DA1F3A" w:rsidP="0053475C">
            <w:pPr>
              <w:jc w:val="right"/>
              <w:rPr>
                <w:rFonts w:eastAsia="Aptos"/>
                <w:b/>
                <w:sz w:val="20"/>
                <w:szCs w:val="20"/>
              </w:rPr>
            </w:pPr>
            <w:r>
              <w:rPr>
                <w:rFonts w:eastAsia="Aptos"/>
                <w:b/>
                <w:sz w:val="20"/>
                <w:szCs w:val="20"/>
              </w:rPr>
              <w:t>Punteggio medio</w:t>
            </w:r>
          </w:p>
        </w:tc>
        <w:tc>
          <w:tcPr>
            <w:tcW w:w="1108" w:type="dxa"/>
            <w:vAlign w:val="center"/>
          </w:tcPr>
          <w:p w14:paraId="48AF38A4" w14:textId="34CF44E5" w:rsidR="00DA1F3A" w:rsidRPr="00D71CFA" w:rsidRDefault="00DA1F3A" w:rsidP="0053475C">
            <w:pPr>
              <w:jc w:val="center"/>
              <w:rPr>
                <w:rFonts w:eastAsia="Aptos"/>
                <w:b/>
                <w:sz w:val="20"/>
                <w:szCs w:val="20"/>
              </w:rPr>
            </w:pPr>
          </w:p>
        </w:tc>
        <w:tc>
          <w:tcPr>
            <w:tcW w:w="2577" w:type="dxa"/>
            <w:vAlign w:val="center"/>
          </w:tcPr>
          <w:p w14:paraId="051CC7BE" w14:textId="77777777" w:rsidR="00DA1F3A" w:rsidRPr="00D71CFA" w:rsidRDefault="00DA1F3A" w:rsidP="0053475C">
            <w:pPr>
              <w:jc w:val="right"/>
              <w:rPr>
                <w:rFonts w:eastAsia="Aptos"/>
                <w:b/>
                <w:sz w:val="20"/>
                <w:szCs w:val="20"/>
              </w:rPr>
            </w:pPr>
            <w:r>
              <w:rPr>
                <w:rFonts w:eastAsia="Aptos"/>
                <w:b/>
                <w:sz w:val="20"/>
                <w:szCs w:val="20"/>
              </w:rPr>
              <w:t>Punteggio massimo</w:t>
            </w:r>
          </w:p>
        </w:tc>
        <w:tc>
          <w:tcPr>
            <w:tcW w:w="1220" w:type="dxa"/>
            <w:vAlign w:val="center"/>
          </w:tcPr>
          <w:p w14:paraId="3C278789" w14:textId="77777777" w:rsidR="00DA1F3A" w:rsidRPr="00D71CFA" w:rsidRDefault="00DA1F3A" w:rsidP="0053475C">
            <w:pPr>
              <w:jc w:val="center"/>
              <w:rPr>
                <w:rFonts w:eastAsia="Aptos"/>
                <w:b/>
                <w:sz w:val="20"/>
                <w:szCs w:val="20"/>
              </w:rPr>
            </w:pPr>
          </w:p>
        </w:tc>
        <w:tc>
          <w:tcPr>
            <w:tcW w:w="1899" w:type="dxa"/>
            <w:vAlign w:val="center"/>
          </w:tcPr>
          <w:p w14:paraId="53875F7F" w14:textId="77777777" w:rsidR="00DA1F3A" w:rsidRPr="00D71CFA" w:rsidRDefault="00DA1F3A" w:rsidP="0053475C">
            <w:pPr>
              <w:jc w:val="right"/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50" w:type="dxa"/>
            <w:vAlign w:val="center"/>
          </w:tcPr>
          <w:p w14:paraId="0B6764FB" w14:textId="2FBA532A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DA1F3A" w:rsidRPr="00D71CFA" w14:paraId="159E54CD" w14:textId="77777777" w:rsidTr="0053475C">
        <w:tc>
          <w:tcPr>
            <w:tcW w:w="10343" w:type="dxa"/>
            <w:gridSpan w:val="6"/>
          </w:tcPr>
          <w:p w14:paraId="58156729" w14:textId="77777777" w:rsidR="00DA1F3A" w:rsidRPr="00D71CFA" w:rsidRDefault="00DA1F3A" w:rsidP="0053475C">
            <w:pPr>
              <w:rPr>
                <w:rFonts w:eastAsia="Aptos"/>
                <w:sz w:val="16"/>
                <w:szCs w:val="16"/>
              </w:rPr>
            </w:pPr>
            <w:r>
              <w:rPr>
                <w:rFonts w:eastAsia="Aptos"/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4823847C" w14:textId="77777777" w:rsidR="00DA1F3A" w:rsidRPr="00D71CFA" w:rsidRDefault="00DA1F3A" w:rsidP="0053475C">
            <w:pPr>
              <w:rPr>
                <w:rFonts w:eastAsia="Aptos"/>
                <w:sz w:val="20"/>
                <w:szCs w:val="20"/>
              </w:rPr>
            </w:pPr>
            <w:r>
              <w:rPr>
                <w:rFonts w:eastAsia="Aptos"/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76280872" w14:textId="77777777" w:rsidR="00DA1F3A" w:rsidRDefault="00DA1F3A" w:rsidP="00DA1F3A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4505"/>
        <w:gridCol w:w="5123"/>
      </w:tblGrid>
      <w:tr w:rsidR="00DA1F3A" w:rsidRPr="00D71CFA" w14:paraId="38949BFD" w14:textId="77777777" w:rsidTr="0053475C">
        <w:tc>
          <w:tcPr>
            <w:tcW w:w="9628" w:type="dxa"/>
            <w:gridSpan w:val="2"/>
          </w:tcPr>
          <w:p w14:paraId="78D904A8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color w:val="FF0000"/>
                <w:sz w:val="28"/>
                <w:szCs w:val="28"/>
              </w:rPr>
            </w:pPr>
            <w:r>
              <w:rPr>
                <w:rFonts w:eastAsia="Aptos"/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DA1F3A" w:rsidRPr="00D71CFA" w14:paraId="4E165C82" w14:textId="77777777" w:rsidTr="0053475C">
        <w:tc>
          <w:tcPr>
            <w:tcW w:w="9628" w:type="dxa"/>
            <w:gridSpan w:val="2"/>
            <w:shd w:val="clear" w:color="auto" w:fill="FAE2D5"/>
          </w:tcPr>
          <w:p w14:paraId="38311599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DA1F3A" w:rsidRPr="00D71CFA" w14:paraId="375C810E" w14:textId="77777777" w:rsidTr="0053475C">
        <w:tc>
          <w:tcPr>
            <w:tcW w:w="9628" w:type="dxa"/>
            <w:gridSpan w:val="2"/>
          </w:tcPr>
          <w:p w14:paraId="4AE7BD78" w14:textId="3ED7D932" w:rsidR="00DA1F3A" w:rsidRPr="00D71CFA" w:rsidRDefault="000D2951" w:rsidP="0053475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Adozione di un Regolamento interno (o altro atto interno) che espliciti criteri e modalità per la concessione dei vantaggi</w:t>
            </w:r>
          </w:p>
        </w:tc>
      </w:tr>
      <w:tr w:rsidR="00DA1F3A" w:rsidRPr="00D71CFA" w14:paraId="0AAE62DE" w14:textId="77777777" w:rsidTr="0053475C">
        <w:tc>
          <w:tcPr>
            <w:tcW w:w="4505" w:type="dxa"/>
            <w:shd w:val="clear" w:color="auto" w:fill="DAE9F7"/>
          </w:tcPr>
          <w:p w14:paraId="72CFD578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2A3D3F33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DA1F3A" w:rsidRPr="00D71CFA" w14:paraId="3216D67E" w14:textId="77777777" w:rsidTr="0053475C">
        <w:tc>
          <w:tcPr>
            <w:tcW w:w="4505" w:type="dxa"/>
            <w:vAlign w:val="center"/>
          </w:tcPr>
          <w:p w14:paraId="5F13A23B" w14:textId="0F107F5F" w:rsidR="00DA1F3A" w:rsidRPr="00D71CFA" w:rsidRDefault="000D2951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0F43AB7F" w14:textId="535DBA49" w:rsidR="00DA1F3A" w:rsidRPr="00D71CFA" w:rsidRDefault="000D2951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  <w:t>Misura si/no</w:t>
            </w:r>
          </w:p>
        </w:tc>
      </w:tr>
      <w:tr w:rsidR="00DA1F3A" w:rsidRPr="00D71CFA" w14:paraId="042E5B29" w14:textId="77777777" w:rsidTr="0053475C">
        <w:tc>
          <w:tcPr>
            <w:tcW w:w="9628" w:type="dxa"/>
            <w:gridSpan w:val="2"/>
            <w:shd w:val="clear" w:color="auto" w:fill="FAE2D5"/>
          </w:tcPr>
          <w:p w14:paraId="312F71D2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DA1F3A" w:rsidRPr="00D71CFA" w14:paraId="2483AE95" w14:textId="77777777" w:rsidTr="0053475C">
        <w:tc>
          <w:tcPr>
            <w:tcW w:w="9628" w:type="dxa"/>
            <w:gridSpan w:val="2"/>
          </w:tcPr>
          <w:p w14:paraId="016BED85" w14:textId="456CDFB7" w:rsidR="00DA1F3A" w:rsidRPr="00D71CFA" w:rsidRDefault="000D2951" w:rsidP="0053475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Attuazione del Regolamento o altro atto interno</w:t>
            </w:r>
          </w:p>
        </w:tc>
      </w:tr>
      <w:tr w:rsidR="00DA1F3A" w:rsidRPr="00D71CFA" w14:paraId="5821A4B3" w14:textId="77777777" w:rsidTr="0053475C">
        <w:tc>
          <w:tcPr>
            <w:tcW w:w="4505" w:type="dxa"/>
            <w:shd w:val="clear" w:color="auto" w:fill="DAE9F7"/>
          </w:tcPr>
          <w:p w14:paraId="6ACD447F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5FC9B495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DA1F3A" w:rsidRPr="00D71CFA" w14:paraId="70CD2822" w14:textId="77777777" w:rsidTr="0053475C">
        <w:tc>
          <w:tcPr>
            <w:tcW w:w="4505" w:type="dxa"/>
            <w:vAlign w:val="center"/>
          </w:tcPr>
          <w:p w14:paraId="1DB84870" w14:textId="355A6F06" w:rsidR="00DA1F3A" w:rsidRPr="00D71CFA" w:rsidRDefault="000D2951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41BFA942" w14:textId="138841C1" w:rsidR="00DA1F3A" w:rsidRPr="00D71CFA" w:rsidRDefault="000D2951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  <w:t>Misura si/no</w:t>
            </w:r>
          </w:p>
        </w:tc>
      </w:tr>
      <w:tr w:rsidR="00DA1F3A" w:rsidRPr="00D71CFA" w14:paraId="7E0F8E48" w14:textId="77777777" w:rsidTr="0053475C">
        <w:tc>
          <w:tcPr>
            <w:tcW w:w="9628" w:type="dxa"/>
            <w:gridSpan w:val="2"/>
            <w:shd w:val="clear" w:color="auto" w:fill="FAE2D5"/>
          </w:tcPr>
          <w:p w14:paraId="0989946B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DA1F3A" w:rsidRPr="00D71CFA" w14:paraId="6051F76A" w14:textId="77777777" w:rsidTr="0053475C">
        <w:tc>
          <w:tcPr>
            <w:tcW w:w="9628" w:type="dxa"/>
            <w:gridSpan w:val="2"/>
          </w:tcPr>
          <w:p w14:paraId="35D24FF3" w14:textId="3BF63D7C" w:rsidR="00DA1F3A" w:rsidRPr="00D71CFA" w:rsidRDefault="000D2951" w:rsidP="0053475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Verifiche sulla pubblicazione ai sensi dell'art. 26, co. 1 dlgs 33 del regolamento e/o altro atto interno in cui sono individuati criteri e modalità di assegnazione dei benefici</w:t>
            </w:r>
          </w:p>
        </w:tc>
      </w:tr>
      <w:tr w:rsidR="00DA1F3A" w:rsidRPr="00D71CFA" w14:paraId="63C1BFFF" w14:textId="77777777" w:rsidTr="0053475C">
        <w:tc>
          <w:tcPr>
            <w:tcW w:w="4505" w:type="dxa"/>
            <w:shd w:val="clear" w:color="auto" w:fill="DAE9F7"/>
          </w:tcPr>
          <w:p w14:paraId="438D8B0E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281C60FE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DA1F3A" w:rsidRPr="00D71CFA" w14:paraId="63858ACB" w14:textId="77777777" w:rsidTr="0053475C">
        <w:tc>
          <w:tcPr>
            <w:tcW w:w="4505" w:type="dxa"/>
            <w:vAlign w:val="center"/>
          </w:tcPr>
          <w:p w14:paraId="1AEF7DAB" w14:textId="718663BD" w:rsidR="00DA1F3A" w:rsidRPr="00D71CFA" w:rsidRDefault="000D2951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70B4CF67" w14:textId="2B6AD967" w:rsidR="00DA1F3A" w:rsidRPr="00D71CFA" w:rsidRDefault="000D2951" w:rsidP="000D2951">
            <w:pPr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Aptos"/>
                <w:sz w:val="18"/>
                <w:szCs w:val="18"/>
              </w:rPr>
              <w:t>n. di verifiche trimestrali e a campione svolte rispetto alla pubblicazione ai sensi dell'art. 26, co. 1 d.lgs. 33</w:t>
            </w:r>
          </w:p>
        </w:tc>
      </w:tr>
      <w:tr w:rsidR="00DA1F3A" w:rsidRPr="00D71CFA" w14:paraId="16FCF55B" w14:textId="77777777" w:rsidTr="0053475C">
        <w:tc>
          <w:tcPr>
            <w:tcW w:w="9628" w:type="dxa"/>
            <w:gridSpan w:val="2"/>
            <w:shd w:val="clear" w:color="auto" w:fill="FAE2D5"/>
          </w:tcPr>
          <w:p w14:paraId="152A68A3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DA1F3A" w:rsidRPr="00D71CFA" w14:paraId="77BCD45E" w14:textId="77777777" w:rsidTr="0053475C">
        <w:tc>
          <w:tcPr>
            <w:tcW w:w="9628" w:type="dxa"/>
            <w:gridSpan w:val="2"/>
          </w:tcPr>
          <w:p w14:paraId="015D6A1F" w14:textId="5E3907C1" w:rsidR="00DA1F3A" w:rsidRPr="00D71CFA" w:rsidRDefault="000D2951" w:rsidP="0053475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Altro (specificare ulteriori misure specifiche o generali programmate o attuate per la prevenzione del relativo evento rischioso)</w:t>
            </w:r>
          </w:p>
        </w:tc>
      </w:tr>
      <w:tr w:rsidR="00DA1F3A" w:rsidRPr="00D71CFA" w14:paraId="46EF1403" w14:textId="77777777" w:rsidTr="0053475C">
        <w:tc>
          <w:tcPr>
            <w:tcW w:w="4505" w:type="dxa"/>
            <w:shd w:val="clear" w:color="auto" w:fill="DAE9F7"/>
          </w:tcPr>
          <w:p w14:paraId="222C0154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0D3BB72E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DA1F3A" w:rsidRPr="00D71CFA" w14:paraId="34AD8DC5" w14:textId="77777777" w:rsidTr="0053475C">
        <w:tc>
          <w:tcPr>
            <w:tcW w:w="4505" w:type="dxa"/>
            <w:vAlign w:val="center"/>
          </w:tcPr>
          <w:p w14:paraId="5CDF88AF" w14:textId="4E234135" w:rsidR="00DA1F3A" w:rsidRPr="00D71CFA" w:rsidRDefault="000D2951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068B9A5D" w14:textId="7CB9D549" w:rsidR="00DA1F3A" w:rsidRPr="00D71CFA" w:rsidRDefault="000D2951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Aptos"/>
                <w:sz w:val="18"/>
                <w:szCs w:val="18"/>
              </w:rPr>
              <w:t>Altro</w:t>
            </w:r>
          </w:p>
        </w:tc>
      </w:tr>
    </w:tbl>
    <w:p w14:paraId="00C87178" w14:textId="77777777" w:rsidR="00DA1F3A" w:rsidRPr="00D71CFA" w:rsidRDefault="00DA1F3A" w:rsidP="00DA1F3A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529"/>
        <w:gridCol w:w="3341"/>
        <w:gridCol w:w="3758"/>
      </w:tblGrid>
      <w:tr w:rsidR="00DA1F3A" w:rsidRPr="00D71CFA" w14:paraId="6BC0476A" w14:textId="77777777" w:rsidTr="0053475C">
        <w:tc>
          <w:tcPr>
            <w:tcW w:w="10343" w:type="dxa"/>
            <w:gridSpan w:val="3"/>
            <w:shd w:val="clear" w:color="auto" w:fill="FFFFFF"/>
          </w:tcPr>
          <w:p w14:paraId="24B5C12B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color w:val="FF0000"/>
                <w:szCs w:val="24"/>
              </w:rPr>
            </w:pPr>
            <w:r>
              <w:rPr>
                <w:rFonts w:eastAsia="Aptos"/>
                <w:b/>
                <w:bCs/>
                <w:color w:val="FF0000"/>
                <w:szCs w:val="24"/>
              </w:rPr>
              <w:t>Monitoraggio da eseguire entro il 30 novembre di ogni esercizio</w:t>
            </w:r>
          </w:p>
        </w:tc>
      </w:tr>
      <w:tr w:rsidR="00DA1F3A" w:rsidRPr="00D71CFA" w14:paraId="50C9C544" w14:textId="77777777" w:rsidTr="0053475C">
        <w:tc>
          <w:tcPr>
            <w:tcW w:w="2689" w:type="dxa"/>
            <w:shd w:val="clear" w:color="auto" w:fill="DAE9F7"/>
          </w:tcPr>
          <w:p w14:paraId="4A80AD13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shd w:val="clear" w:color="auto" w:fill="DAE9F7"/>
          </w:tcPr>
          <w:p w14:paraId="457C8200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shd w:val="clear" w:color="auto" w:fill="DAE9F7"/>
          </w:tcPr>
          <w:p w14:paraId="54941A82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DA1F3A" w:rsidRPr="00D71CFA" w14:paraId="27B379B9" w14:textId="77777777" w:rsidTr="0053475C">
        <w:tc>
          <w:tcPr>
            <w:tcW w:w="2689" w:type="dxa"/>
          </w:tcPr>
          <w:p w14:paraId="67A1ABF3" w14:textId="77777777" w:rsidR="00DA1F3A" w:rsidRPr="00D71CFA" w:rsidRDefault="00DA1F3A" w:rsidP="0053475C">
            <w:pPr>
              <w:rPr>
                <w:rFonts w:eastAsia="Aptos"/>
                <w:sz w:val="20"/>
                <w:szCs w:val="20"/>
              </w:rPr>
            </w:pPr>
            <w:r>
              <w:rPr>
                <w:rFonts w:eastAsia="Aptos"/>
                <w:sz w:val="20"/>
                <w:szCs w:val="20"/>
              </w:rPr>
              <w:t>gg/mm/aaaa</w:t>
            </w:r>
          </w:p>
        </w:tc>
        <w:tc>
          <w:tcPr>
            <w:tcW w:w="3543" w:type="dxa"/>
          </w:tcPr>
          <w:p w14:paraId="404E78D9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</w:tcPr>
          <w:p w14:paraId="1D7EE211" w14:textId="77777777" w:rsidR="00DA1F3A" w:rsidRPr="00D71CFA" w:rsidRDefault="00DA1F3A" w:rsidP="0053475C">
            <w:pPr>
              <w:rPr>
                <w:rFonts w:eastAsia="Aptos"/>
                <w:sz w:val="20"/>
                <w:szCs w:val="20"/>
              </w:rPr>
            </w:pPr>
            <w:r>
              <w:rPr>
                <w:rFonts w:eastAsia="Aptos"/>
                <w:sz w:val="20"/>
                <w:szCs w:val="20"/>
              </w:rPr>
              <w:t>RPCT</w:t>
            </w:r>
          </w:p>
        </w:tc>
      </w:tr>
      <w:tr w:rsidR="00DA1F3A" w:rsidRPr="00D71CFA" w14:paraId="781AC2F7" w14:textId="77777777" w:rsidTr="0053475C">
        <w:tc>
          <w:tcPr>
            <w:tcW w:w="2689" w:type="dxa"/>
            <w:vAlign w:val="center"/>
          </w:tcPr>
          <w:p w14:paraId="2B5175FD" w14:textId="77777777" w:rsidR="00DA1F3A" w:rsidRPr="00D71CFA" w:rsidRDefault="00DA1F3A" w:rsidP="0053475C">
            <w:pPr>
              <w:rPr>
                <w:rFonts w:eastAsia="Aptos"/>
                <w:sz w:val="20"/>
                <w:szCs w:val="20"/>
              </w:rPr>
            </w:pPr>
            <w:r>
              <w:rPr>
                <w:rFonts w:eastAsia="Aptos"/>
                <w:sz w:val="20"/>
                <w:szCs w:val="20"/>
              </w:rPr>
              <w:t>Firme</w:t>
            </w:r>
          </w:p>
        </w:tc>
        <w:tc>
          <w:tcPr>
            <w:tcW w:w="3543" w:type="dxa"/>
            <w:vAlign w:val="center"/>
          </w:tcPr>
          <w:p w14:paraId="6F284532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76F38AA5" w14:textId="77777777" w:rsidR="00DA1F3A" w:rsidRPr="00D71CFA" w:rsidRDefault="00DA1F3A" w:rsidP="0053475C">
            <w:pPr>
              <w:rPr>
                <w:rFonts w:eastAsia="Aptos"/>
                <w:sz w:val="20"/>
                <w:szCs w:val="20"/>
              </w:rPr>
            </w:pPr>
          </w:p>
        </w:tc>
      </w:tr>
      <w:tr w:rsidR="00DA1F3A" w:rsidRPr="00D71CFA" w14:paraId="33A59B9C" w14:textId="77777777" w:rsidTr="0053475C">
        <w:tc>
          <w:tcPr>
            <w:tcW w:w="10343" w:type="dxa"/>
            <w:gridSpan w:val="3"/>
            <w:shd w:val="clear" w:color="auto" w:fill="DAE9F7"/>
          </w:tcPr>
          <w:p w14:paraId="35B674A5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Eventuali criticità rilevate</w:t>
            </w:r>
          </w:p>
        </w:tc>
      </w:tr>
      <w:tr w:rsidR="00DA1F3A" w:rsidRPr="00D71CFA" w14:paraId="4A6CFA04" w14:textId="77777777" w:rsidTr="0053475C">
        <w:tc>
          <w:tcPr>
            <w:tcW w:w="10343" w:type="dxa"/>
            <w:gridSpan w:val="3"/>
          </w:tcPr>
          <w:p w14:paraId="734F75F4" w14:textId="77777777" w:rsidR="00DA1F3A" w:rsidRPr="00D71CFA" w:rsidRDefault="00DA1F3A" w:rsidP="0053475C">
            <w:pPr>
              <w:rPr>
                <w:rFonts w:eastAsia="Aptos"/>
                <w:sz w:val="20"/>
                <w:szCs w:val="20"/>
              </w:rPr>
            </w:pPr>
          </w:p>
        </w:tc>
      </w:tr>
    </w:tbl>
    <w:p w14:paraId="6D31C29C" w14:textId="2AC21E3B" w:rsidR="00DA1F3A" w:rsidRDefault="00DA1F3A"/>
    <w:p w14:paraId="740E90E7" w14:textId="77777777" w:rsidR="00DA1F3A" w:rsidRDefault="00DA1F3A">
      <w:r>
        <w:br w:type="page"/>
      </w: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A1F3A" w:rsidRPr="00D71CFA" w14:paraId="58D0D834" w14:textId="77777777" w:rsidTr="0053475C">
        <w:tc>
          <w:tcPr>
            <w:tcW w:w="10343" w:type="dxa"/>
            <w:shd w:val="clear" w:color="auto" w:fill="FAE2D5"/>
          </w:tcPr>
          <w:p w14:paraId="6DD9D517" w14:textId="7DF49D64" w:rsidR="00DA1F3A" w:rsidRPr="00D71CFA" w:rsidRDefault="00DA1F3A" w:rsidP="0053475C">
            <w:pPr>
              <w:jc w:val="left"/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Cs w:val="24"/>
              </w:rPr>
              <w:t>Scheda n. 04.2.1 (PIAO 2026)</w:t>
            </w:r>
          </w:p>
        </w:tc>
      </w:tr>
      <w:tr w:rsidR="00DA1F3A" w:rsidRPr="00D71CFA" w14:paraId="15BCC03F" w14:textId="77777777" w:rsidTr="0053475C">
        <w:tc>
          <w:tcPr>
            <w:tcW w:w="10343" w:type="dxa"/>
            <w:shd w:val="clear" w:color="auto" w:fill="FAE2D5"/>
          </w:tcPr>
          <w:p w14:paraId="5F031EAD" w14:textId="77777777" w:rsidR="00DA1F3A" w:rsidRPr="00D71CFA" w:rsidRDefault="00DA1F3A" w:rsidP="0053475C">
            <w:pPr>
              <w:jc w:val="center"/>
              <w:rPr>
                <w:rFonts w:eastAsia="Aptos"/>
                <w:szCs w:val="24"/>
              </w:rPr>
            </w:pPr>
            <w:r>
              <w:rPr>
                <w:rFonts w:eastAsia="Aptos"/>
                <w:szCs w:val="24"/>
              </w:rPr>
              <w:t>Stima del livello di esposizione al rischio corruttivo e dei successivi trattamento e monitoraggio</w:t>
            </w:r>
          </w:p>
        </w:tc>
      </w:tr>
    </w:tbl>
    <w:p w14:paraId="0527EBDC" w14:textId="77777777" w:rsidR="00DA1F3A" w:rsidRPr="00D71CFA" w:rsidRDefault="00DA1F3A" w:rsidP="00DA1F3A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3324"/>
        <w:gridCol w:w="1490"/>
        <w:gridCol w:w="4814"/>
      </w:tblGrid>
      <w:tr w:rsidR="00DA1F3A" w:rsidRPr="00D71CFA" w14:paraId="1BA3DFF6" w14:textId="77777777" w:rsidTr="0053475C">
        <w:tc>
          <w:tcPr>
            <w:tcW w:w="9628" w:type="dxa"/>
            <w:gridSpan w:val="3"/>
          </w:tcPr>
          <w:p w14:paraId="67900886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DA1F3A" w:rsidRPr="00D71CFA" w14:paraId="0B26CDD3" w14:textId="77777777" w:rsidTr="0053475C">
        <w:tc>
          <w:tcPr>
            <w:tcW w:w="4814" w:type="dxa"/>
            <w:gridSpan w:val="2"/>
            <w:shd w:val="clear" w:color="auto" w:fill="DAE9F7"/>
          </w:tcPr>
          <w:p w14:paraId="78D3ADB1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Area di rischio</w:t>
            </w:r>
          </w:p>
        </w:tc>
        <w:tc>
          <w:tcPr>
            <w:tcW w:w="4814" w:type="dxa"/>
            <w:shd w:val="clear" w:color="auto" w:fill="DAE9F7"/>
          </w:tcPr>
          <w:p w14:paraId="6BBB4A85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Processo</w:t>
            </w:r>
          </w:p>
        </w:tc>
      </w:tr>
      <w:tr w:rsidR="00DA1F3A" w:rsidRPr="00D71CFA" w14:paraId="720158C9" w14:textId="77777777" w:rsidTr="0053475C">
        <w:tc>
          <w:tcPr>
            <w:tcW w:w="4814" w:type="dxa"/>
            <w:gridSpan w:val="2"/>
            <w:vAlign w:val="center"/>
          </w:tcPr>
          <w:p w14:paraId="6AB2D4B7" w14:textId="1017C064" w:rsidR="00DA1F3A" w:rsidRPr="00D71CFA" w:rsidRDefault="00C86D07" w:rsidP="0053475C">
            <w:pPr>
              <w:jc w:val="center"/>
              <w:rPr>
                <w:rFonts w:eastAsia="Aptos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eastAsia="Aptos"/>
                <w:b/>
                <w:bCs/>
                <w:i/>
                <w:iCs/>
                <w:sz w:val="20"/>
                <w:szCs w:val="20"/>
              </w:rPr>
              <w:t>Contributi, sovvenzioni e altre erogazioni liberali</w:t>
            </w:r>
          </w:p>
        </w:tc>
        <w:tc>
          <w:tcPr>
            <w:tcW w:w="4814" w:type="dxa"/>
            <w:vAlign w:val="center"/>
          </w:tcPr>
          <w:p w14:paraId="6997721B" w14:textId="5E50BFDE" w:rsidR="00DA1F3A" w:rsidRPr="00D71CFA" w:rsidRDefault="00C86D07" w:rsidP="0053475C">
            <w:pPr>
              <w:jc w:val="center"/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Aptos"/>
                <w:b/>
                <w:bCs/>
                <w:i/>
                <w:iCs/>
                <w:sz w:val="20"/>
                <w:szCs w:val="20"/>
              </w:rPr>
              <w:t>Erogazione di prestazioni assistenziali</w:t>
            </w:r>
          </w:p>
        </w:tc>
      </w:tr>
      <w:tr w:rsidR="00DA1F3A" w:rsidRPr="00D71CFA" w14:paraId="169DB295" w14:textId="77777777" w:rsidTr="0053475C">
        <w:tc>
          <w:tcPr>
            <w:tcW w:w="3324" w:type="dxa"/>
            <w:shd w:val="clear" w:color="auto" w:fill="DAE9F7"/>
            <w:vAlign w:val="center"/>
          </w:tcPr>
          <w:p w14:paraId="38B81533" w14:textId="77777777" w:rsidR="00DA1F3A" w:rsidRPr="00D71CFA" w:rsidRDefault="00DA1F3A" w:rsidP="0053475C">
            <w:pPr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304" w:type="dxa"/>
            <w:gridSpan w:val="2"/>
            <w:vAlign w:val="center"/>
          </w:tcPr>
          <w:p w14:paraId="09121AE0" w14:textId="1AC6D77C" w:rsidR="00DA1F3A" w:rsidRPr="00D71CFA" w:rsidRDefault="009C5C6D" w:rsidP="0053475C">
            <w:pPr>
              <w:rPr>
                <w:rFonts w:eastAsia="Aptos"/>
                <w:b/>
                <w:bCs/>
                <w:i/>
                <w:iCs/>
                <w:szCs w:val="24"/>
              </w:rPr>
            </w:pPr>
          </w:p>
        </w:tc>
      </w:tr>
    </w:tbl>
    <w:p w14:paraId="3AD8C23D" w14:textId="77777777" w:rsidR="00DA1F3A" w:rsidRPr="00D71CFA" w:rsidRDefault="00DA1F3A" w:rsidP="00DA1F3A">
      <w:pPr>
        <w:spacing w:after="120" w:line="240" w:lineRule="auto"/>
        <w:jc w:val="both"/>
        <w:rPr>
          <w:rFonts w:ascii="Calibri" w:eastAsia="Aptos" w:hAnsi="Calibri" w:cs="Times New Roman"/>
          <w:bCs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A1F3A" w:rsidRPr="00D71CFA" w14:paraId="2FCC424D" w14:textId="77777777" w:rsidTr="0053475C">
        <w:tc>
          <w:tcPr>
            <w:tcW w:w="10343" w:type="dxa"/>
          </w:tcPr>
          <w:p w14:paraId="28A07C46" w14:textId="77777777" w:rsidR="00DA1F3A" w:rsidRPr="00D71CFA" w:rsidRDefault="00DA1F3A" w:rsidP="0053475C">
            <w:pPr>
              <w:jc w:val="center"/>
              <w:rPr>
                <w:rFonts w:eastAsia="Aptos"/>
                <w:b/>
                <w:szCs w:val="24"/>
              </w:rPr>
            </w:pPr>
            <w:r>
              <w:rPr>
                <w:rFonts w:eastAsia="Aptos"/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DA1F3A" w:rsidRPr="00D71CFA" w14:paraId="230D6F29" w14:textId="77777777" w:rsidTr="0053475C">
        <w:tc>
          <w:tcPr>
            <w:tcW w:w="10343" w:type="dxa"/>
            <w:shd w:val="clear" w:color="auto" w:fill="DAE9F7"/>
          </w:tcPr>
          <w:p w14:paraId="4A1858A4" w14:textId="77777777" w:rsidR="00DA1F3A" w:rsidRPr="00D71CFA" w:rsidRDefault="00DA1F3A" w:rsidP="0053475C">
            <w:pPr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Evento a Rischio</w:t>
            </w:r>
          </w:p>
        </w:tc>
      </w:tr>
      <w:tr w:rsidR="00DA1F3A" w:rsidRPr="00D71CFA" w14:paraId="6A9F8606" w14:textId="77777777" w:rsidTr="0053475C">
        <w:tc>
          <w:tcPr>
            <w:tcW w:w="10343" w:type="dxa"/>
          </w:tcPr>
          <w:p w14:paraId="449D890D" w14:textId="192224B8" w:rsidR="00DA1F3A" w:rsidRPr="00D71CFA" w:rsidRDefault="00C86D07" w:rsidP="0053475C">
            <w:pPr>
              <w:rPr>
                <w:rFonts w:eastAsia="Aptos"/>
                <w:b/>
                <w:i/>
                <w:iCs/>
              </w:rPr>
            </w:pPr>
            <w:r>
              <w:rPr>
                <w:rFonts w:eastAsia="Aptos"/>
                <w:b/>
                <w:i/>
                <w:iCs/>
              </w:rPr>
              <w:t>Mancata trasparenza delle procedure per l'attribuzione di prestazioni assistenziali</w:t>
            </w:r>
          </w:p>
        </w:tc>
      </w:tr>
    </w:tbl>
    <w:p w14:paraId="04E5725E" w14:textId="77777777" w:rsidR="00DA1F3A" w:rsidRPr="00D71CFA" w:rsidRDefault="00DA1F3A" w:rsidP="00DA1F3A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504"/>
        <w:gridCol w:w="1039"/>
        <w:gridCol w:w="2406"/>
        <w:gridCol w:w="1112"/>
        <w:gridCol w:w="1763"/>
        <w:gridCol w:w="804"/>
      </w:tblGrid>
      <w:tr w:rsidR="00DA1F3A" w:rsidRPr="00D71CFA" w14:paraId="3AE09D75" w14:textId="77777777" w:rsidTr="0053475C">
        <w:tc>
          <w:tcPr>
            <w:tcW w:w="10343" w:type="dxa"/>
            <w:gridSpan w:val="6"/>
            <w:shd w:val="clear" w:color="auto" w:fill="DAE9F7"/>
          </w:tcPr>
          <w:p w14:paraId="71613FFC" w14:textId="77777777" w:rsidR="00DA1F3A" w:rsidRPr="00D71CFA" w:rsidRDefault="00DA1F3A" w:rsidP="0053475C">
            <w:pPr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Valutazione del rischio</w:t>
            </w:r>
          </w:p>
        </w:tc>
      </w:tr>
      <w:tr w:rsidR="00DA1F3A" w:rsidRPr="00D71CFA" w14:paraId="2A7ACF0E" w14:textId="77777777" w:rsidTr="0053475C">
        <w:tc>
          <w:tcPr>
            <w:tcW w:w="10343" w:type="dxa"/>
            <w:gridSpan w:val="6"/>
          </w:tcPr>
          <w:p w14:paraId="56057588" w14:textId="77777777" w:rsidR="00DA1F3A" w:rsidRPr="00D71CFA" w:rsidRDefault="00DA1F3A" w:rsidP="0053475C">
            <w:pPr>
              <w:rPr>
                <w:rFonts w:eastAsia="Aptos"/>
                <w:i/>
                <w:iCs/>
                <w:sz w:val="20"/>
                <w:szCs w:val="20"/>
              </w:rPr>
            </w:pPr>
            <w:r>
              <w:rPr>
                <w:rFonts w:eastAsia="Aptos"/>
                <w:i/>
                <w:iCs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DA1F3A" w:rsidRPr="00D71CFA" w14:paraId="6563C3B9" w14:textId="77777777" w:rsidTr="0053475C">
        <w:tc>
          <w:tcPr>
            <w:tcW w:w="9493" w:type="dxa"/>
            <w:gridSpan w:val="5"/>
          </w:tcPr>
          <w:p w14:paraId="44660E19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Livello di interesse “esterno”</w:t>
            </w:r>
            <w:r>
              <w:rPr>
                <w:rFonts w:eastAsia="Aptos"/>
                <w:sz w:val="20"/>
                <w:szCs w:val="20"/>
              </w:rPr>
              <w:t xml:space="preserve">: </w:t>
            </w:r>
            <w:r>
              <w:rPr>
                <w:rFonts w:eastAsia="Aptos"/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50" w:type="dxa"/>
            <w:vAlign w:val="center"/>
          </w:tcPr>
          <w:p w14:paraId="1A37AFE6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DA1F3A" w:rsidRPr="00D71CFA" w14:paraId="38D6012B" w14:textId="77777777" w:rsidTr="0053475C">
        <w:tc>
          <w:tcPr>
            <w:tcW w:w="9493" w:type="dxa"/>
            <w:gridSpan w:val="5"/>
          </w:tcPr>
          <w:p w14:paraId="3F5880C0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>
              <w:rPr>
                <w:rFonts w:eastAsia="Aptos"/>
                <w:sz w:val="20"/>
                <w:szCs w:val="20"/>
              </w:rPr>
              <w:t xml:space="preserve"> </w:t>
            </w:r>
            <w:r>
              <w:rPr>
                <w:rFonts w:eastAsia="Aptos"/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50" w:type="dxa"/>
            <w:vAlign w:val="center"/>
          </w:tcPr>
          <w:p w14:paraId="415018D9" w14:textId="6F41CF5E" w:rsidR="00DA1F3A" w:rsidRPr="00D71CFA" w:rsidRDefault="007277AD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DA1F3A" w:rsidRPr="00D71CFA" w14:paraId="414822C4" w14:textId="77777777" w:rsidTr="0053475C">
        <w:tc>
          <w:tcPr>
            <w:tcW w:w="9493" w:type="dxa"/>
            <w:gridSpan w:val="5"/>
          </w:tcPr>
          <w:p w14:paraId="04F79B47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>
              <w:rPr>
                <w:rFonts w:eastAsia="Aptos"/>
                <w:sz w:val="20"/>
                <w:szCs w:val="20"/>
              </w:rPr>
              <w:t xml:space="preserve"> </w:t>
            </w:r>
            <w:r>
              <w:rPr>
                <w:rFonts w:eastAsia="Aptos"/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50" w:type="dxa"/>
            <w:vAlign w:val="center"/>
          </w:tcPr>
          <w:p w14:paraId="2A0C9F4D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DA1F3A" w:rsidRPr="00D71CFA" w14:paraId="063F92B8" w14:textId="77777777" w:rsidTr="0053475C">
        <w:tc>
          <w:tcPr>
            <w:tcW w:w="9493" w:type="dxa"/>
            <w:gridSpan w:val="5"/>
          </w:tcPr>
          <w:p w14:paraId="076A9239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Opacità del processo decisionale</w:t>
            </w:r>
            <w:r>
              <w:rPr>
                <w:rFonts w:eastAsia="Aptos"/>
                <w:sz w:val="20"/>
                <w:szCs w:val="20"/>
              </w:rPr>
              <w:t xml:space="preserve">: </w:t>
            </w:r>
            <w:r>
              <w:rPr>
                <w:rFonts w:eastAsia="Aptos"/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50" w:type="dxa"/>
            <w:vAlign w:val="center"/>
          </w:tcPr>
          <w:p w14:paraId="1E784018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DA1F3A" w:rsidRPr="00D71CFA" w14:paraId="1F174A38" w14:textId="77777777" w:rsidTr="0053475C">
        <w:tc>
          <w:tcPr>
            <w:tcW w:w="9493" w:type="dxa"/>
            <w:gridSpan w:val="5"/>
          </w:tcPr>
          <w:p w14:paraId="4FEC4095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>
              <w:rPr>
                <w:rFonts w:eastAsia="Aptos"/>
                <w:sz w:val="20"/>
                <w:szCs w:val="20"/>
              </w:rPr>
              <w:t xml:space="preserve"> </w:t>
            </w:r>
            <w:r>
              <w:rPr>
                <w:rFonts w:eastAsia="Aptos"/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>
              <w:rPr>
                <w:rFonts w:eastAsia="Aptos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3576869F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DA1F3A" w:rsidRPr="00D71CFA" w14:paraId="6BF7A690" w14:textId="77777777" w:rsidTr="0053475C">
        <w:tc>
          <w:tcPr>
            <w:tcW w:w="9493" w:type="dxa"/>
            <w:gridSpan w:val="5"/>
          </w:tcPr>
          <w:p w14:paraId="5B87129F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>
              <w:rPr>
                <w:rFonts w:eastAsia="Aptos"/>
                <w:sz w:val="20"/>
                <w:szCs w:val="20"/>
              </w:rPr>
              <w:t xml:space="preserve">: </w:t>
            </w:r>
            <w:r>
              <w:rPr>
                <w:rFonts w:eastAsia="Aptos"/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50" w:type="dxa"/>
            <w:vAlign w:val="center"/>
          </w:tcPr>
          <w:p w14:paraId="67E23427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DA1F3A" w:rsidRPr="00D71CFA" w14:paraId="72C1EE3E" w14:textId="77777777" w:rsidTr="0053475C">
        <w:trPr>
          <w:trHeight w:val="473"/>
        </w:trPr>
        <w:tc>
          <w:tcPr>
            <w:tcW w:w="2689" w:type="dxa"/>
            <w:vAlign w:val="center"/>
          </w:tcPr>
          <w:p w14:paraId="16BDDFD2" w14:textId="77777777" w:rsidR="00DA1F3A" w:rsidRPr="00D71CFA" w:rsidRDefault="00DA1F3A" w:rsidP="0053475C">
            <w:pPr>
              <w:jc w:val="right"/>
              <w:rPr>
                <w:rFonts w:eastAsia="Aptos"/>
                <w:b/>
                <w:sz w:val="20"/>
                <w:szCs w:val="20"/>
              </w:rPr>
            </w:pPr>
            <w:r>
              <w:rPr>
                <w:rFonts w:eastAsia="Aptos"/>
                <w:b/>
                <w:sz w:val="20"/>
                <w:szCs w:val="20"/>
              </w:rPr>
              <w:t>Punteggio medio</w:t>
            </w:r>
          </w:p>
        </w:tc>
        <w:tc>
          <w:tcPr>
            <w:tcW w:w="1108" w:type="dxa"/>
            <w:vAlign w:val="center"/>
          </w:tcPr>
          <w:p w14:paraId="0D40385C" w14:textId="45857790" w:rsidR="00DA1F3A" w:rsidRPr="00D71CFA" w:rsidRDefault="00DA1F3A" w:rsidP="0053475C">
            <w:pPr>
              <w:jc w:val="center"/>
              <w:rPr>
                <w:rFonts w:eastAsia="Aptos"/>
                <w:b/>
                <w:sz w:val="20"/>
                <w:szCs w:val="20"/>
              </w:rPr>
            </w:pPr>
          </w:p>
        </w:tc>
        <w:tc>
          <w:tcPr>
            <w:tcW w:w="2577" w:type="dxa"/>
            <w:vAlign w:val="center"/>
          </w:tcPr>
          <w:p w14:paraId="73BED652" w14:textId="77777777" w:rsidR="00DA1F3A" w:rsidRPr="00D71CFA" w:rsidRDefault="00DA1F3A" w:rsidP="0053475C">
            <w:pPr>
              <w:jc w:val="right"/>
              <w:rPr>
                <w:rFonts w:eastAsia="Aptos"/>
                <w:b/>
                <w:sz w:val="20"/>
                <w:szCs w:val="20"/>
              </w:rPr>
            </w:pPr>
            <w:r>
              <w:rPr>
                <w:rFonts w:eastAsia="Aptos"/>
                <w:b/>
                <w:sz w:val="20"/>
                <w:szCs w:val="20"/>
              </w:rPr>
              <w:t>Punteggio massimo</w:t>
            </w:r>
          </w:p>
        </w:tc>
        <w:tc>
          <w:tcPr>
            <w:tcW w:w="1220" w:type="dxa"/>
            <w:vAlign w:val="center"/>
          </w:tcPr>
          <w:p w14:paraId="7B30EAC4" w14:textId="77777777" w:rsidR="00DA1F3A" w:rsidRPr="00D71CFA" w:rsidRDefault="00DA1F3A" w:rsidP="0053475C">
            <w:pPr>
              <w:jc w:val="center"/>
              <w:rPr>
                <w:rFonts w:eastAsia="Aptos"/>
                <w:b/>
                <w:sz w:val="20"/>
                <w:szCs w:val="20"/>
              </w:rPr>
            </w:pPr>
          </w:p>
        </w:tc>
        <w:tc>
          <w:tcPr>
            <w:tcW w:w="1899" w:type="dxa"/>
            <w:vAlign w:val="center"/>
          </w:tcPr>
          <w:p w14:paraId="1EAB5F76" w14:textId="77777777" w:rsidR="00DA1F3A" w:rsidRPr="00D71CFA" w:rsidRDefault="00DA1F3A" w:rsidP="0053475C">
            <w:pPr>
              <w:jc w:val="right"/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50" w:type="dxa"/>
            <w:vAlign w:val="center"/>
          </w:tcPr>
          <w:p w14:paraId="2F79E7E4" w14:textId="7AC78C40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DA1F3A" w:rsidRPr="00D71CFA" w14:paraId="667E6DF5" w14:textId="77777777" w:rsidTr="0053475C">
        <w:tc>
          <w:tcPr>
            <w:tcW w:w="10343" w:type="dxa"/>
            <w:gridSpan w:val="6"/>
          </w:tcPr>
          <w:p w14:paraId="14DDA741" w14:textId="77777777" w:rsidR="00DA1F3A" w:rsidRPr="00D71CFA" w:rsidRDefault="00DA1F3A" w:rsidP="0053475C">
            <w:pPr>
              <w:rPr>
                <w:rFonts w:eastAsia="Aptos"/>
                <w:sz w:val="16"/>
                <w:szCs w:val="16"/>
              </w:rPr>
            </w:pPr>
            <w:r>
              <w:rPr>
                <w:rFonts w:eastAsia="Aptos"/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16661D4A" w14:textId="77777777" w:rsidR="00DA1F3A" w:rsidRPr="00D71CFA" w:rsidRDefault="00DA1F3A" w:rsidP="0053475C">
            <w:pPr>
              <w:rPr>
                <w:rFonts w:eastAsia="Aptos"/>
                <w:sz w:val="20"/>
                <w:szCs w:val="20"/>
              </w:rPr>
            </w:pPr>
            <w:r>
              <w:rPr>
                <w:rFonts w:eastAsia="Aptos"/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1B4D3430" w14:textId="77777777" w:rsidR="00DA1F3A" w:rsidRDefault="00DA1F3A" w:rsidP="00DA1F3A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4505"/>
        <w:gridCol w:w="5123"/>
      </w:tblGrid>
      <w:tr w:rsidR="00DA1F3A" w:rsidRPr="00D71CFA" w14:paraId="1F6BF462" w14:textId="77777777" w:rsidTr="0053475C">
        <w:tc>
          <w:tcPr>
            <w:tcW w:w="9628" w:type="dxa"/>
            <w:gridSpan w:val="2"/>
          </w:tcPr>
          <w:p w14:paraId="7BD7C34A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color w:val="FF0000"/>
                <w:sz w:val="28"/>
                <w:szCs w:val="28"/>
              </w:rPr>
            </w:pPr>
            <w:r>
              <w:rPr>
                <w:rFonts w:eastAsia="Aptos"/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DA1F3A" w:rsidRPr="00D71CFA" w14:paraId="6FE058D5" w14:textId="77777777" w:rsidTr="0053475C">
        <w:tc>
          <w:tcPr>
            <w:tcW w:w="9628" w:type="dxa"/>
            <w:gridSpan w:val="2"/>
            <w:shd w:val="clear" w:color="auto" w:fill="FAE2D5"/>
          </w:tcPr>
          <w:p w14:paraId="0B8B08E1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DA1F3A" w:rsidRPr="00D71CFA" w14:paraId="420F83EF" w14:textId="77777777" w:rsidTr="0053475C">
        <w:tc>
          <w:tcPr>
            <w:tcW w:w="9628" w:type="dxa"/>
            <w:gridSpan w:val="2"/>
          </w:tcPr>
          <w:p w14:paraId="0CBCCCF5" w14:textId="3C679379" w:rsidR="00DA1F3A" w:rsidRPr="00D71CFA" w:rsidRDefault="00C86D07" w:rsidP="0053475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Verifica della pubblicazione dei dati ex artt. 26 e 27 d.lgs. 33 sulle procedure per l'attribuzione di prestazioni assistenziali</w:t>
            </w:r>
          </w:p>
        </w:tc>
      </w:tr>
      <w:tr w:rsidR="00DA1F3A" w:rsidRPr="00D71CFA" w14:paraId="6CC94D1B" w14:textId="77777777" w:rsidTr="0053475C">
        <w:tc>
          <w:tcPr>
            <w:tcW w:w="4505" w:type="dxa"/>
            <w:shd w:val="clear" w:color="auto" w:fill="DAE9F7"/>
          </w:tcPr>
          <w:p w14:paraId="684532C0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41B8E22A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DA1F3A" w:rsidRPr="00D71CFA" w14:paraId="45C374E1" w14:textId="77777777" w:rsidTr="0053475C">
        <w:tc>
          <w:tcPr>
            <w:tcW w:w="4505" w:type="dxa"/>
            <w:vAlign w:val="center"/>
          </w:tcPr>
          <w:p w14:paraId="019FFB93" w14:textId="0CB817D5" w:rsidR="00DA1F3A" w:rsidRPr="00D71CFA" w:rsidRDefault="00C86D07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7182E621" w14:textId="242EF8A2" w:rsidR="00DA1F3A" w:rsidRPr="00D71CFA" w:rsidRDefault="00C86D07" w:rsidP="00C86D07">
            <w:pPr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Aptos"/>
                <w:sz w:val="18"/>
                <w:szCs w:val="18"/>
              </w:rPr>
              <w:t>n. di verifiche trimestrali e a campione sul rispetto degli obblighi di pubblicazione di cui agli artt. 26 e 27 d.lgs. 33</w:t>
            </w:r>
          </w:p>
        </w:tc>
      </w:tr>
      <w:tr w:rsidR="00DA1F3A" w:rsidRPr="00D71CFA" w14:paraId="01B996F2" w14:textId="77777777" w:rsidTr="0053475C">
        <w:tc>
          <w:tcPr>
            <w:tcW w:w="9628" w:type="dxa"/>
            <w:gridSpan w:val="2"/>
            <w:shd w:val="clear" w:color="auto" w:fill="FAE2D5"/>
          </w:tcPr>
          <w:p w14:paraId="7667A889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DA1F3A" w:rsidRPr="00D71CFA" w14:paraId="072CE437" w14:textId="77777777" w:rsidTr="0053475C">
        <w:tc>
          <w:tcPr>
            <w:tcW w:w="9628" w:type="dxa"/>
            <w:gridSpan w:val="2"/>
          </w:tcPr>
          <w:p w14:paraId="47E0691A" w14:textId="28B55394" w:rsidR="00DA1F3A" w:rsidRPr="00D71CFA" w:rsidRDefault="00C86D07" w:rsidP="0053475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Adozione di un Regolamento interno (o altro atto interno) volto a disciplinare fasi e responsabilità del procedimento.</w:t>
            </w:r>
          </w:p>
        </w:tc>
      </w:tr>
      <w:tr w:rsidR="00DA1F3A" w:rsidRPr="00D71CFA" w14:paraId="5BB66541" w14:textId="77777777" w:rsidTr="0053475C">
        <w:tc>
          <w:tcPr>
            <w:tcW w:w="4505" w:type="dxa"/>
            <w:shd w:val="clear" w:color="auto" w:fill="DAE9F7"/>
          </w:tcPr>
          <w:p w14:paraId="603BCD52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7140BD98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DA1F3A" w:rsidRPr="00D71CFA" w14:paraId="52B7F36D" w14:textId="77777777" w:rsidTr="0053475C">
        <w:tc>
          <w:tcPr>
            <w:tcW w:w="4505" w:type="dxa"/>
            <w:vAlign w:val="center"/>
          </w:tcPr>
          <w:p w14:paraId="7F576452" w14:textId="26BE2ADB" w:rsidR="00DA1F3A" w:rsidRPr="00D71CFA" w:rsidRDefault="00C86D07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56B0ABB4" w14:textId="22B9A54A" w:rsidR="00DA1F3A" w:rsidRPr="00D71CFA" w:rsidRDefault="00C86D07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Aptos"/>
                <w:sz w:val="18"/>
                <w:szCs w:val="18"/>
              </w:rPr>
              <w:t>Misura si/no</w:t>
            </w:r>
          </w:p>
        </w:tc>
      </w:tr>
      <w:tr w:rsidR="00DA1F3A" w:rsidRPr="00D71CFA" w14:paraId="5B82EA73" w14:textId="77777777" w:rsidTr="0053475C">
        <w:tc>
          <w:tcPr>
            <w:tcW w:w="9628" w:type="dxa"/>
            <w:gridSpan w:val="2"/>
            <w:shd w:val="clear" w:color="auto" w:fill="FAE2D5"/>
          </w:tcPr>
          <w:p w14:paraId="76029109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DA1F3A" w:rsidRPr="00D71CFA" w14:paraId="01E723A5" w14:textId="77777777" w:rsidTr="0053475C">
        <w:tc>
          <w:tcPr>
            <w:tcW w:w="9628" w:type="dxa"/>
            <w:gridSpan w:val="2"/>
          </w:tcPr>
          <w:p w14:paraId="48691212" w14:textId="78F9E846" w:rsidR="00DA1F3A" w:rsidRPr="00D71CFA" w:rsidRDefault="00C86D07" w:rsidP="0053475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Attuazione del Regolamento adottato.</w:t>
            </w:r>
          </w:p>
        </w:tc>
      </w:tr>
      <w:tr w:rsidR="00DA1F3A" w:rsidRPr="00D71CFA" w14:paraId="2EE2FE64" w14:textId="77777777" w:rsidTr="0053475C">
        <w:tc>
          <w:tcPr>
            <w:tcW w:w="4505" w:type="dxa"/>
            <w:shd w:val="clear" w:color="auto" w:fill="DAE9F7"/>
          </w:tcPr>
          <w:p w14:paraId="1B4F2206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45D8F2AF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DA1F3A" w:rsidRPr="00D71CFA" w14:paraId="17D5114F" w14:textId="77777777" w:rsidTr="0053475C">
        <w:tc>
          <w:tcPr>
            <w:tcW w:w="4505" w:type="dxa"/>
            <w:vAlign w:val="center"/>
          </w:tcPr>
          <w:p w14:paraId="5545FB7F" w14:textId="654717AD" w:rsidR="00DA1F3A" w:rsidRPr="00D71CFA" w:rsidRDefault="00C86D07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78CE27AD" w14:textId="77777777" w:rsidR="00DA1F3A" w:rsidRPr="00D71CFA" w:rsidRDefault="00DA1F3A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Aptos"/>
                <w:sz w:val="18"/>
                <w:szCs w:val="18"/>
              </w:rPr>
              <w:t>Misura si/no</w:t>
            </w:r>
          </w:p>
        </w:tc>
      </w:tr>
      <w:tr w:rsidR="00DA1F3A" w:rsidRPr="00D71CFA" w14:paraId="4CDAADCB" w14:textId="77777777" w:rsidTr="0053475C">
        <w:tc>
          <w:tcPr>
            <w:tcW w:w="9628" w:type="dxa"/>
            <w:gridSpan w:val="2"/>
            <w:shd w:val="clear" w:color="auto" w:fill="FAE2D5"/>
          </w:tcPr>
          <w:p w14:paraId="6405C81B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DA1F3A" w:rsidRPr="00D71CFA" w14:paraId="40DAC54E" w14:textId="77777777" w:rsidTr="0053475C">
        <w:tc>
          <w:tcPr>
            <w:tcW w:w="9628" w:type="dxa"/>
            <w:gridSpan w:val="2"/>
          </w:tcPr>
          <w:p w14:paraId="7C4A137E" w14:textId="6B873F00" w:rsidR="00DA1F3A" w:rsidRPr="00D71CFA" w:rsidRDefault="00C86D07" w:rsidP="0053475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Altro (specificare ulteriori misure specifiche o generali programmate o attuate per la prevenzione del relativo evento rischioso)</w:t>
            </w:r>
          </w:p>
        </w:tc>
      </w:tr>
      <w:tr w:rsidR="00DA1F3A" w:rsidRPr="00D71CFA" w14:paraId="2075F255" w14:textId="77777777" w:rsidTr="0053475C">
        <w:tc>
          <w:tcPr>
            <w:tcW w:w="4505" w:type="dxa"/>
            <w:shd w:val="clear" w:color="auto" w:fill="DAE9F7"/>
          </w:tcPr>
          <w:p w14:paraId="23D016FB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010E6644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DA1F3A" w:rsidRPr="00D71CFA" w14:paraId="69EAC316" w14:textId="77777777" w:rsidTr="0053475C">
        <w:tc>
          <w:tcPr>
            <w:tcW w:w="4505" w:type="dxa"/>
            <w:vAlign w:val="center"/>
          </w:tcPr>
          <w:p w14:paraId="67DE6020" w14:textId="68527639" w:rsidR="00DA1F3A" w:rsidRPr="00D71CFA" w:rsidRDefault="00C86D07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591A8846" w14:textId="2011AA00" w:rsidR="00DA1F3A" w:rsidRPr="00D71CFA" w:rsidRDefault="00C86D07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Aptos"/>
                <w:sz w:val="18"/>
                <w:szCs w:val="18"/>
              </w:rPr>
              <w:t>Altro</w:t>
            </w:r>
          </w:p>
        </w:tc>
      </w:tr>
    </w:tbl>
    <w:p w14:paraId="0AC43A82" w14:textId="77777777" w:rsidR="00DA1F3A" w:rsidRPr="00D71CFA" w:rsidRDefault="00DA1F3A" w:rsidP="00DA1F3A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529"/>
        <w:gridCol w:w="3341"/>
        <w:gridCol w:w="3758"/>
      </w:tblGrid>
      <w:tr w:rsidR="00DA1F3A" w:rsidRPr="00D71CFA" w14:paraId="55BB291F" w14:textId="77777777" w:rsidTr="0053475C">
        <w:tc>
          <w:tcPr>
            <w:tcW w:w="10343" w:type="dxa"/>
            <w:gridSpan w:val="3"/>
            <w:shd w:val="clear" w:color="auto" w:fill="FFFFFF"/>
          </w:tcPr>
          <w:p w14:paraId="250541D4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color w:val="FF0000"/>
                <w:szCs w:val="24"/>
              </w:rPr>
            </w:pPr>
            <w:r>
              <w:rPr>
                <w:rFonts w:eastAsia="Aptos"/>
                <w:b/>
                <w:bCs/>
                <w:color w:val="FF0000"/>
                <w:szCs w:val="24"/>
              </w:rPr>
              <w:t>Monitoraggio da eseguire entro il 30 novembre di ogni esercizio</w:t>
            </w:r>
          </w:p>
        </w:tc>
      </w:tr>
      <w:tr w:rsidR="00DA1F3A" w:rsidRPr="00D71CFA" w14:paraId="6B12F73D" w14:textId="77777777" w:rsidTr="0053475C">
        <w:tc>
          <w:tcPr>
            <w:tcW w:w="2689" w:type="dxa"/>
            <w:shd w:val="clear" w:color="auto" w:fill="DAE9F7"/>
          </w:tcPr>
          <w:p w14:paraId="08257291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shd w:val="clear" w:color="auto" w:fill="DAE9F7"/>
          </w:tcPr>
          <w:p w14:paraId="1FA8D229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shd w:val="clear" w:color="auto" w:fill="DAE9F7"/>
          </w:tcPr>
          <w:p w14:paraId="2A932C30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DA1F3A" w:rsidRPr="00D71CFA" w14:paraId="5CB6C7B2" w14:textId="77777777" w:rsidTr="0053475C">
        <w:tc>
          <w:tcPr>
            <w:tcW w:w="2689" w:type="dxa"/>
          </w:tcPr>
          <w:p w14:paraId="51A3DC24" w14:textId="77777777" w:rsidR="00DA1F3A" w:rsidRPr="00D71CFA" w:rsidRDefault="00DA1F3A" w:rsidP="0053475C">
            <w:pPr>
              <w:rPr>
                <w:rFonts w:eastAsia="Aptos"/>
                <w:sz w:val="20"/>
                <w:szCs w:val="20"/>
              </w:rPr>
            </w:pPr>
            <w:r>
              <w:rPr>
                <w:rFonts w:eastAsia="Aptos"/>
                <w:sz w:val="20"/>
                <w:szCs w:val="20"/>
              </w:rPr>
              <w:t>gg/mm/aaaa</w:t>
            </w:r>
          </w:p>
        </w:tc>
        <w:tc>
          <w:tcPr>
            <w:tcW w:w="3543" w:type="dxa"/>
          </w:tcPr>
          <w:p w14:paraId="16412A05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</w:tcPr>
          <w:p w14:paraId="5CF5CC98" w14:textId="77777777" w:rsidR="00DA1F3A" w:rsidRPr="00D71CFA" w:rsidRDefault="00DA1F3A" w:rsidP="0053475C">
            <w:pPr>
              <w:rPr>
                <w:rFonts w:eastAsia="Aptos"/>
                <w:sz w:val="20"/>
                <w:szCs w:val="20"/>
              </w:rPr>
            </w:pPr>
            <w:r>
              <w:rPr>
                <w:rFonts w:eastAsia="Aptos"/>
                <w:sz w:val="20"/>
                <w:szCs w:val="20"/>
              </w:rPr>
              <w:t>RPCT</w:t>
            </w:r>
          </w:p>
        </w:tc>
      </w:tr>
      <w:tr w:rsidR="00DA1F3A" w:rsidRPr="00D71CFA" w14:paraId="16300737" w14:textId="77777777" w:rsidTr="0053475C">
        <w:tc>
          <w:tcPr>
            <w:tcW w:w="2689" w:type="dxa"/>
            <w:vAlign w:val="center"/>
          </w:tcPr>
          <w:p w14:paraId="6B17E7C1" w14:textId="77777777" w:rsidR="00DA1F3A" w:rsidRPr="00D71CFA" w:rsidRDefault="00DA1F3A" w:rsidP="0053475C">
            <w:pPr>
              <w:rPr>
                <w:rFonts w:eastAsia="Aptos"/>
                <w:sz w:val="20"/>
                <w:szCs w:val="20"/>
              </w:rPr>
            </w:pPr>
            <w:r>
              <w:rPr>
                <w:rFonts w:eastAsia="Aptos"/>
                <w:sz w:val="20"/>
                <w:szCs w:val="20"/>
              </w:rPr>
              <w:t>Firme</w:t>
            </w:r>
          </w:p>
        </w:tc>
        <w:tc>
          <w:tcPr>
            <w:tcW w:w="3543" w:type="dxa"/>
            <w:vAlign w:val="center"/>
          </w:tcPr>
          <w:p w14:paraId="0F22CD21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452421C3" w14:textId="77777777" w:rsidR="00DA1F3A" w:rsidRPr="00D71CFA" w:rsidRDefault="00DA1F3A" w:rsidP="0053475C">
            <w:pPr>
              <w:rPr>
                <w:rFonts w:eastAsia="Aptos"/>
                <w:sz w:val="20"/>
                <w:szCs w:val="20"/>
              </w:rPr>
            </w:pPr>
          </w:p>
        </w:tc>
      </w:tr>
      <w:tr w:rsidR="00DA1F3A" w:rsidRPr="00D71CFA" w14:paraId="28E194D9" w14:textId="77777777" w:rsidTr="0053475C">
        <w:tc>
          <w:tcPr>
            <w:tcW w:w="10343" w:type="dxa"/>
            <w:gridSpan w:val="3"/>
            <w:shd w:val="clear" w:color="auto" w:fill="DAE9F7"/>
          </w:tcPr>
          <w:p w14:paraId="4B91867F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Eventuali criticità rilevate</w:t>
            </w:r>
          </w:p>
        </w:tc>
      </w:tr>
      <w:tr w:rsidR="00DA1F3A" w:rsidRPr="00D71CFA" w14:paraId="43A10D0E" w14:textId="77777777" w:rsidTr="0053475C">
        <w:tc>
          <w:tcPr>
            <w:tcW w:w="10343" w:type="dxa"/>
            <w:gridSpan w:val="3"/>
          </w:tcPr>
          <w:p w14:paraId="71181315" w14:textId="77777777" w:rsidR="00DA1F3A" w:rsidRPr="00D71CFA" w:rsidRDefault="00DA1F3A" w:rsidP="0053475C">
            <w:pPr>
              <w:rPr>
                <w:rFonts w:eastAsia="Aptos"/>
                <w:sz w:val="20"/>
                <w:szCs w:val="20"/>
              </w:rPr>
            </w:pPr>
          </w:p>
        </w:tc>
      </w:tr>
    </w:tbl>
    <w:p w14:paraId="3A94A21B" w14:textId="77777777" w:rsidR="00DA1F3A" w:rsidRDefault="00DA1F3A">
      <w:r>
        <w:br w:type="page"/>
      </w: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A1F3A" w:rsidRPr="00D71CFA" w14:paraId="09AE1F54" w14:textId="77777777" w:rsidTr="0053475C">
        <w:tc>
          <w:tcPr>
            <w:tcW w:w="10343" w:type="dxa"/>
            <w:shd w:val="clear" w:color="auto" w:fill="FAE2D5"/>
          </w:tcPr>
          <w:p w14:paraId="731BB9A7" w14:textId="3C38DDBE" w:rsidR="00DA1F3A" w:rsidRPr="00D71CFA" w:rsidRDefault="00DA1F3A" w:rsidP="0053475C">
            <w:pPr>
              <w:jc w:val="left"/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Cs w:val="24"/>
              </w:rPr>
              <w:t>Scheda n. 04.2.2 (PIAO 2026)</w:t>
            </w:r>
          </w:p>
        </w:tc>
      </w:tr>
      <w:tr w:rsidR="00DA1F3A" w:rsidRPr="00D71CFA" w14:paraId="7970595C" w14:textId="77777777" w:rsidTr="0053475C">
        <w:tc>
          <w:tcPr>
            <w:tcW w:w="10343" w:type="dxa"/>
            <w:shd w:val="clear" w:color="auto" w:fill="FAE2D5"/>
          </w:tcPr>
          <w:p w14:paraId="77F47D1A" w14:textId="77777777" w:rsidR="00DA1F3A" w:rsidRPr="00D71CFA" w:rsidRDefault="00DA1F3A" w:rsidP="0053475C">
            <w:pPr>
              <w:jc w:val="center"/>
              <w:rPr>
                <w:rFonts w:eastAsia="Aptos"/>
                <w:szCs w:val="24"/>
              </w:rPr>
            </w:pPr>
            <w:r>
              <w:rPr>
                <w:rFonts w:eastAsia="Aptos"/>
                <w:szCs w:val="24"/>
              </w:rPr>
              <w:t>Stima del livello di esposizione al rischio corruttivo e dei successivi trattamento e monitoraggio</w:t>
            </w:r>
          </w:p>
        </w:tc>
      </w:tr>
    </w:tbl>
    <w:p w14:paraId="662115A1" w14:textId="77777777" w:rsidR="00DA1F3A" w:rsidRPr="00D71CFA" w:rsidRDefault="00DA1F3A" w:rsidP="00DA1F3A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3324"/>
        <w:gridCol w:w="1490"/>
        <w:gridCol w:w="4814"/>
      </w:tblGrid>
      <w:tr w:rsidR="00DA1F3A" w:rsidRPr="00D71CFA" w14:paraId="41D2F57D" w14:textId="77777777" w:rsidTr="0053475C">
        <w:tc>
          <w:tcPr>
            <w:tcW w:w="9628" w:type="dxa"/>
            <w:gridSpan w:val="3"/>
          </w:tcPr>
          <w:p w14:paraId="1E47C165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DA1F3A" w:rsidRPr="00D71CFA" w14:paraId="43F449BA" w14:textId="77777777" w:rsidTr="0053475C">
        <w:tc>
          <w:tcPr>
            <w:tcW w:w="4814" w:type="dxa"/>
            <w:gridSpan w:val="2"/>
            <w:shd w:val="clear" w:color="auto" w:fill="DAE9F7"/>
          </w:tcPr>
          <w:p w14:paraId="5520A648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Area di rischio</w:t>
            </w:r>
          </w:p>
        </w:tc>
        <w:tc>
          <w:tcPr>
            <w:tcW w:w="4814" w:type="dxa"/>
            <w:shd w:val="clear" w:color="auto" w:fill="DAE9F7"/>
          </w:tcPr>
          <w:p w14:paraId="60980B3F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Processo</w:t>
            </w:r>
          </w:p>
        </w:tc>
      </w:tr>
      <w:tr w:rsidR="00DA1F3A" w:rsidRPr="00D71CFA" w14:paraId="7FD9FC3B" w14:textId="77777777" w:rsidTr="0053475C">
        <w:tc>
          <w:tcPr>
            <w:tcW w:w="4814" w:type="dxa"/>
            <w:gridSpan w:val="2"/>
            <w:vAlign w:val="center"/>
          </w:tcPr>
          <w:p w14:paraId="0DBD363F" w14:textId="05A549D6" w:rsidR="00DA1F3A" w:rsidRPr="00D71CFA" w:rsidRDefault="00C86D07" w:rsidP="0053475C">
            <w:pPr>
              <w:jc w:val="center"/>
              <w:rPr>
                <w:rFonts w:eastAsia="Aptos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eastAsia="Aptos"/>
                <w:b/>
                <w:bCs/>
                <w:i/>
                <w:iCs/>
                <w:sz w:val="20"/>
                <w:szCs w:val="20"/>
              </w:rPr>
              <w:t>Contributi, sovvenzioni e altre erogazioni liberali</w:t>
            </w:r>
          </w:p>
        </w:tc>
        <w:tc>
          <w:tcPr>
            <w:tcW w:w="4814" w:type="dxa"/>
            <w:vAlign w:val="center"/>
          </w:tcPr>
          <w:p w14:paraId="2ED6C1EA" w14:textId="218DBA07" w:rsidR="00DA1F3A" w:rsidRPr="00D71CFA" w:rsidRDefault="00C86D07" w:rsidP="0053475C">
            <w:pPr>
              <w:jc w:val="center"/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Aptos"/>
                <w:b/>
                <w:bCs/>
                <w:i/>
                <w:iCs/>
                <w:sz w:val="20"/>
                <w:szCs w:val="20"/>
              </w:rPr>
              <w:t>Erogazione di prestazioni assistenziali</w:t>
            </w:r>
          </w:p>
        </w:tc>
      </w:tr>
      <w:tr w:rsidR="00DA1F3A" w:rsidRPr="00D71CFA" w14:paraId="503A3B48" w14:textId="77777777" w:rsidTr="0053475C">
        <w:tc>
          <w:tcPr>
            <w:tcW w:w="3324" w:type="dxa"/>
            <w:shd w:val="clear" w:color="auto" w:fill="DAE9F7"/>
            <w:vAlign w:val="center"/>
          </w:tcPr>
          <w:p w14:paraId="68AE558C" w14:textId="77777777" w:rsidR="00DA1F3A" w:rsidRPr="00D71CFA" w:rsidRDefault="00DA1F3A" w:rsidP="0053475C">
            <w:pPr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304" w:type="dxa"/>
            <w:gridSpan w:val="2"/>
            <w:vAlign w:val="center"/>
          </w:tcPr>
          <w:p w14:paraId="0314CE47" w14:textId="58B74C03" w:rsidR="00DA1F3A" w:rsidRPr="00D71CFA" w:rsidRDefault="00FA6A6C" w:rsidP="0053475C">
            <w:pPr>
              <w:rPr>
                <w:rFonts w:eastAsia="Aptos"/>
                <w:b/>
                <w:bCs/>
                <w:i/>
                <w:iCs/>
                <w:szCs w:val="24"/>
              </w:rPr>
            </w:pPr>
          </w:p>
        </w:tc>
      </w:tr>
    </w:tbl>
    <w:p w14:paraId="6501098E" w14:textId="77777777" w:rsidR="00DA1F3A" w:rsidRPr="00D71CFA" w:rsidRDefault="00DA1F3A" w:rsidP="00DA1F3A">
      <w:pPr>
        <w:spacing w:after="120" w:line="240" w:lineRule="auto"/>
        <w:jc w:val="both"/>
        <w:rPr>
          <w:rFonts w:ascii="Calibri" w:eastAsia="Aptos" w:hAnsi="Calibri" w:cs="Times New Roman"/>
          <w:bCs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A1F3A" w:rsidRPr="00D71CFA" w14:paraId="52BE1429" w14:textId="77777777" w:rsidTr="0053475C">
        <w:tc>
          <w:tcPr>
            <w:tcW w:w="10343" w:type="dxa"/>
          </w:tcPr>
          <w:p w14:paraId="73D8799B" w14:textId="77777777" w:rsidR="00DA1F3A" w:rsidRPr="00D71CFA" w:rsidRDefault="00DA1F3A" w:rsidP="0053475C">
            <w:pPr>
              <w:jc w:val="center"/>
              <w:rPr>
                <w:rFonts w:eastAsia="Aptos"/>
                <w:b/>
                <w:szCs w:val="24"/>
              </w:rPr>
            </w:pPr>
            <w:r>
              <w:rPr>
                <w:rFonts w:eastAsia="Aptos"/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DA1F3A" w:rsidRPr="00D71CFA" w14:paraId="7D995760" w14:textId="77777777" w:rsidTr="0053475C">
        <w:tc>
          <w:tcPr>
            <w:tcW w:w="10343" w:type="dxa"/>
            <w:shd w:val="clear" w:color="auto" w:fill="DAE9F7"/>
          </w:tcPr>
          <w:p w14:paraId="6118559D" w14:textId="77777777" w:rsidR="00DA1F3A" w:rsidRPr="00D71CFA" w:rsidRDefault="00DA1F3A" w:rsidP="0053475C">
            <w:pPr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Evento a Rischio</w:t>
            </w:r>
          </w:p>
        </w:tc>
      </w:tr>
      <w:tr w:rsidR="00DA1F3A" w:rsidRPr="00D71CFA" w14:paraId="5C8EF33C" w14:textId="77777777" w:rsidTr="0053475C">
        <w:tc>
          <w:tcPr>
            <w:tcW w:w="10343" w:type="dxa"/>
          </w:tcPr>
          <w:p w14:paraId="03D34F1E" w14:textId="228D8894" w:rsidR="00DA1F3A" w:rsidRPr="00D71CFA" w:rsidRDefault="00C86D07" w:rsidP="0053475C">
            <w:pPr>
              <w:rPr>
                <w:rFonts w:eastAsia="Aptos"/>
                <w:b/>
                <w:i/>
                <w:iCs/>
              </w:rPr>
            </w:pPr>
            <w:r>
              <w:rPr>
                <w:rFonts w:eastAsia="Aptos"/>
                <w:b/>
                <w:i/>
                <w:iCs/>
              </w:rPr>
              <w:t>Utilizzo di dichiarazioni/attestazioni false o non veritiere per attestare il possesso dei requisiti per poter partecipare alla procedura per l'erogazione di prestazioni assistenziali</w:t>
            </w:r>
          </w:p>
        </w:tc>
      </w:tr>
    </w:tbl>
    <w:p w14:paraId="73162D9E" w14:textId="77777777" w:rsidR="00DA1F3A" w:rsidRPr="00D71CFA" w:rsidRDefault="00DA1F3A" w:rsidP="00DA1F3A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509"/>
        <w:gridCol w:w="1040"/>
        <w:gridCol w:w="2409"/>
        <w:gridCol w:w="1115"/>
        <w:gridCol w:w="1766"/>
        <w:gridCol w:w="789"/>
      </w:tblGrid>
      <w:tr w:rsidR="00DA1F3A" w:rsidRPr="00D71CFA" w14:paraId="3870AC23" w14:textId="77777777" w:rsidTr="0053475C">
        <w:tc>
          <w:tcPr>
            <w:tcW w:w="10343" w:type="dxa"/>
            <w:gridSpan w:val="6"/>
            <w:shd w:val="clear" w:color="auto" w:fill="DAE9F7"/>
          </w:tcPr>
          <w:p w14:paraId="34E10B06" w14:textId="77777777" w:rsidR="00DA1F3A" w:rsidRPr="00D71CFA" w:rsidRDefault="00DA1F3A" w:rsidP="0053475C">
            <w:pPr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Valutazione del rischio</w:t>
            </w:r>
          </w:p>
        </w:tc>
      </w:tr>
      <w:tr w:rsidR="00DA1F3A" w:rsidRPr="00D71CFA" w14:paraId="73CBFC5A" w14:textId="77777777" w:rsidTr="0053475C">
        <w:tc>
          <w:tcPr>
            <w:tcW w:w="10343" w:type="dxa"/>
            <w:gridSpan w:val="6"/>
          </w:tcPr>
          <w:p w14:paraId="55889514" w14:textId="77777777" w:rsidR="00DA1F3A" w:rsidRPr="00D71CFA" w:rsidRDefault="00DA1F3A" w:rsidP="0053475C">
            <w:pPr>
              <w:rPr>
                <w:rFonts w:eastAsia="Aptos"/>
                <w:i/>
                <w:iCs/>
                <w:sz w:val="20"/>
                <w:szCs w:val="20"/>
              </w:rPr>
            </w:pPr>
            <w:r>
              <w:rPr>
                <w:rFonts w:eastAsia="Aptos"/>
                <w:i/>
                <w:iCs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DA1F3A" w:rsidRPr="00D71CFA" w14:paraId="3FC09C49" w14:textId="77777777" w:rsidTr="0053475C">
        <w:tc>
          <w:tcPr>
            <w:tcW w:w="9493" w:type="dxa"/>
            <w:gridSpan w:val="5"/>
          </w:tcPr>
          <w:p w14:paraId="739CEB99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Livello di interesse “esterno”</w:t>
            </w:r>
            <w:r>
              <w:rPr>
                <w:rFonts w:eastAsia="Aptos"/>
                <w:sz w:val="20"/>
                <w:szCs w:val="20"/>
              </w:rPr>
              <w:t xml:space="preserve">: </w:t>
            </w:r>
            <w:r>
              <w:rPr>
                <w:rFonts w:eastAsia="Aptos"/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50" w:type="dxa"/>
            <w:vAlign w:val="center"/>
          </w:tcPr>
          <w:p w14:paraId="660743CA" w14:textId="62AD9D98" w:rsidR="00DA1F3A" w:rsidRPr="00D71CFA" w:rsidRDefault="001B6FE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DA1F3A" w:rsidRPr="00D71CFA" w14:paraId="19B639B9" w14:textId="77777777" w:rsidTr="0053475C">
        <w:tc>
          <w:tcPr>
            <w:tcW w:w="9493" w:type="dxa"/>
            <w:gridSpan w:val="5"/>
          </w:tcPr>
          <w:p w14:paraId="5B3878AE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>
              <w:rPr>
                <w:rFonts w:eastAsia="Aptos"/>
                <w:sz w:val="20"/>
                <w:szCs w:val="20"/>
              </w:rPr>
              <w:t xml:space="preserve"> </w:t>
            </w:r>
            <w:r>
              <w:rPr>
                <w:rFonts w:eastAsia="Aptos"/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50" w:type="dxa"/>
            <w:vAlign w:val="center"/>
          </w:tcPr>
          <w:p w14:paraId="207A9516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DA1F3A" w:rsidRPr="00D71CFA" w14:paraId="5A77326D" w14:textId="77777777" w:rsidTr="0053475C">
        <w:tc>
          <w:tcPr>
            <w:tcW w:w="9493" w:type="dxa"/>
            <w:gridSpan w:val="5"/>
          </w:tcPr>
          <w:p w14:paraId="7ED121AE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>
              <w:rPr>
                <w:rFonts w:eastAsia="Aptos"/>
                <w:sz w:val="20"/>
                <w:szCs w:val="20"/>
              </w:rPr>
              <w:t xml:space="preserve"> </w:t>
            </w:r>
            <w:r>
              <w:rPr>
                <w:rFonts w:eastAsia="Aptos"/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50" w:type="dxa"/>
            <w:vAlign w:val="center"/>
          </w:tcPr>
          <w:p w14:paraId="3806083F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DA1F3A" w:rsidRPr="00D71CFA" w14:paraId="343F486C" w14:textId="77777777" w:rsidTr="0053475C">
        <w:tc>
          <w:tcPr>
            <w:tcW w:w="9493" w:type="dxa"/>
            <w:gridSpan w:val="5"/>
          </w:tcPr>
          <w:p w14:paraId="29D65BC3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Opacità del processo decisionale</w:t>
            </w:r>
            <w:r>
              <w:rPr>
                <w:rFonts w:eastAsia="Aptos"/>
                <w:sz w:val="20"/>
                <w:szCs w:val="20"/>
              </w:rPr>
              <w:t xml:space="preserve">: </w:t>
            </w:r>
            <w:r>
              <w:rPr>
                <w:rFonts w:eastAsia="Aptos"/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50" w:type="dxa"/>
            <w:vAlign w:val="center"/>
          </w:tcPr>
          <w:p w14:paraId="1F8B0B5A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DA1F3A" w:rsidRPr="00D71CFA" w14:paraId="00FD1BF2" w14:textId="77777777" w:rsidTr="0053475C">
        <w:tc>
          <w:tcPr>
            <w:tcW w:w="9493" w:type="dxa"/>
            <w:gridSpan w:val="5"/>
          </w:tcPr>
          <w:p w14:paraId="7ACA3112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>
              <w:rPr>
                <w:rFonts w:eastAsia="Aptos"/>
                <w:sz w:val="20"/>
                <w:szCs w:val="20"/>
              </w:rPr>
              <w:t xml:space="preserve"> </w:t>
            </w:r>
            <w:r>
              <w:rPr>
                <w:rFonts w:eastAsia="Aptos"/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>
              <w:rPr>
                <w:rFonts w:eastAsia="Aptos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39C97793" w14:textId="0AFA74CE" w:rsidR="00DA1F3A" w:rsidRPr="00D71CFA" w:rsidRDefault="001B6FE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DA1F3A" w:rsidRPr="00D71CFA" w14:paraId="3B180381" w14:textId="77777777" w:rsidTr="0053475C">
        <w:tc>
          <w:tcPr>
            <w:tcW w:w="9493" w:type="dxa"/>
            <w:gridSpan w:val="5"/>
          </w:tcPr>
          <w:p w14:paraId="0925C8B7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>
              <w:rPr>
                <w:rFonts w:eastAsia="Aptos"/>
                <w:sz w:val="20"/>
                <w:szCs w:val="20"/>
              </w:rPr>
              <w:t xml:space="preserve">: </w:t>
            </w:r>
            <w:r>
              <w:rPr>
                <w:rFonts w:eastAsia="Aptos"/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50" w:type="dxa"/>
            <w:vAlign w:val="center"/>
          </w:tcPr>
          <w:p w14:paraId="0991D7FF" w14:textId="06183343" w:rsidR="00DA1F3A" w:rsidRPr="00D71CFA" w:rsidRDefault="001B6FE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DA1F3A" w:rsidRPr="00D71CFA" w14:paraId="665EA764" w14:textId="77777777" w:rsidTr="0053475C">
        <w:trPr>
          <w:trHeight w:val="473"/>
        </w:trPr>
        <w:tc>
          <w:tcPr>
            <w:tcW w:w="2689" w:type="dxa"/>
            <w:vAlign w:val="center"/>
          </w:tcPr>
          <w:p w14:paraId="234B2DFD" w14:textId="77777777" w:rsidR="00DA1F3A" w:rsidRPr="00D71CFA" w:rsidRDefault="00DA1F3A" w:rsidP="0053475C">
            <w:pPr>
              <w:jc w:val="right"/>
              <w:rPr>
                <w:rFonts w:eastAsia="Aptos"/>
                <w:b/>
                <w:sz w:val="20"/>
                <w:szCs w:val="20"/>
              </w:rPr>
            </w:pPr>
            <w:r>
              <w:rPr>
                <w:rFonts w:eastAsia="Aptos"/>
                <w:b/>
                <w:sz w:val="20"/>
                <w:szCs w:val="20"/>
              </w:rPr>
              <w:t>Punteggio medio</w:t>
            </w:r>
          </w:p>
        </w:tc>
        <w:tc>
          <w:tcPr>
            <w:tcW w:w="1108" w:type="dxa"/>
            <w:vAlign w:val="center"/>
          </w:tcPr>
          <w:p w14:paraId="16301509" w14:textId="62A3C0C8" w:rsidR="00DA1F3A" w:rsidRPr="00D71CFA" w:rsidRDefault="001B6FEA" w:rsidP="0053475C">
            <w:pPr>
              <w:jc w:val="center"/>
              <w:rPr>
                <w:rFonts w:eastAsia="Aptos"/>
                <w:b/>
                <w:sz w:val="20"/>
                <w:szCs w:val="20"/>
              </w:rPr>
            </w:pPr>
          </w:p>
        </w:tc>
        <w:tc>
          <w:tcPr>
            <w:tcW w:w="2577" w:type="dxa"/>
            <w:vAlign w:val="center"/>
          </w:tcPr>
          <w:p w14:paraId="4DA3B0BE" w14:textId="77777777" w:rsidR="00DA1F3A" w:rsidRPr="00D71CFA" w:rsidRDefault="00DA1F3A" w:rsidP="0053475C">
            <w:pPr>
              <w:jc w:val="right"/>
              <w:rPr>
                <w:rFonts w:eastAsia="Aptos"/>
                <w:b/>
                <w:sz w:val="20"/>
                <w:szCs w:val="20"/>
              </w:rPr>
            </w:pPr>
            <w:r>
              <w:rPr>
                <w:rFonts w:eastAsia="Aptos"/>
                <w:b/>
                <w:sz w:val="20"/>
                <w:szCs w:val="20"/>
              </w:rPr>
              <w:t>Punteggio massimo</w:t>
            </w:r>
          </w:p>
        </w:tc>
        <w:tc>
          <w:tcPr>
            <w:tcW w:w="1220" w:type="dxa"/>
            <w:vAlign w:val="center"/>
          </w:tcPr>
          <w:p w14:paraId="1BC044E3" w14:textId="7BBF5C61" w:rsidR="00DA1F3A" w:rsidRPr="00D71CFA" w:rsidRDefault="001B6FEA" w:rsidP="0053475C">
            <w:pPr>
              <w:jc w:val="center"/>
              <w:rPr>
                <w:rFonts w:eastAsia="Aptos"/>
                <w:b/>
                <w:sz w:val="20"/>
                <w:szCs w:val="20"/>
              </w:rPr>
            </w:pPr>
          </w:p>
        </w:tc>
        <w:tc>
          <w:tcPr>
            <w:tcW w:w="1899" w:type="dxa"/>
            <w:vAlign w:val="center"/>
          </w:tcPr>
          <w:p w14:paraId="3A1F8677" w14:textId="77777777" w:rsidR="00DA1F3A" w:rsidRPr="00D71CFA" w:rsidRDefault="00DA1F3A" w:rsidP="0053475C">
            <w:pPr>
              <w:jc w:val="right"/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50" w:type="dxa"/>
            <w:vAlign w:val="center"/>
          </w:tcPr>
          <w:p w14:paraId="66766070" w14:textId="37957AA2" w:rsidR="00DA1F3A" w:rsidRPr="00D71CFA" w:rsidRDefault="001B6FE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DA1F3A" w:rsidRPr="00D71CFA" w14:paraId="6BEE63FF" w14:textId="77777777" w:rsidTr="0053475C">
        <w:tc>
          <w:tcPr>
            <w:tcW w:w="10343" w:type="dxa"/>
            <w:gridSpan w:val="6"/>
          </w:tcPr>
          <w:p w14:paraId="58488716" w14:textId="77777777" w:rsidR="00DA1F3A" w:rsidRPr="00D71CFA" w:rsidRDefault="00DA1F3A" w:rsidP="0053475C">
            <w:pPr>
              <w:rPr>
                <w:rFonts w:eastAsia="Aptos"/>
                <w:sz w:val="16"/>
                <w:szCs w:val="16"/>
              </w:rPr>
            </w:pPr>
            <w:r>
              <w:rPr>
                <w:rFonts w:eastAsia="Aptos"/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71733613" w14:textId="77777777" w:rsidR="00DA1F3A" w:rsidRPr="00D71CFA" w:rsidRDefault="00DA1F3A" w:rsidP="0053475C">
            <w:pPr>
              <w:rPr>
                <w:rFonts w:eastAsia="Aptos"/>
                <w:sz w:val="20"/>
                <w:szCs w:val="20"/>
              </w:rPr>
            </w:pPr>
            <w:r>
              <w:rPr>
                <w:rFonts w:eastAsia="Aptos"/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337F1976" w14:textId="77777777" w:rsidR="00DA1F3A" w:rsidRDefault="00DA1F3A" w:rsidP="00DA1F3A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4505"/>
        <w:gridCol w:w="5123"/>
      </w:tblGrid>
      <w:tr w:rsidR="00DA1F3A" w:rsidRPr="00D71CFA" w14:paraId="6522A34A" w14:textId="77777777" w:rsidTr="0053475C">
        <w:tc>
          <w:tcPr>
            <w:tcW w:w="9628" w:type="dxa"/>
            <w:gridSpan w:val="2"/>
          </w:tcPr>
          <w:p w14:paraId="2E008608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color w:val="FF0000"/>
                <w:sz w:val="28"/>
                <w:szCs w:val="28"/>
              </w:rPr>
            </w:pPr>
            <w:r>
              <w:rPr>
                <w:rFonts w:eastAsia="Aptos"/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DA1F3A" w:rsidRPr="00D71CFA" w14:paraId="1D61B810" w14:textId="77777777" w:rsidTr="0053475C">
        <w:tc>
          <w:tcPr>
            <w:tcW w:w="9628" w:type="dxa"/>
            <w:gridSpan w:val="2"/>
            <w:shd w:val="clear" w:color="auto" w:fill="FAE2D5"/>
          </w:tcPr>
          <w:p w14:paraId="7CDF4B89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DA1F3A" w:rsidRPr="00D71CFA" w14:paraId="2F8A4B23" w14:textId="77777777" w:rsidTr="0053475C">
        <w:tc>
          <w:tcPr>
            <w:tcW w:w="9628" w:type="dxa"/>
            <w:gridSpan w:val="2"/>
          </w:tcPr>
          <w:p w14:paraId="48DF09DD" w14:textId="1EC191D9" w:rsidR="00DA1F3A" w:rsidRPr="00D71CFA" w:rsidRDefault="00C86D07" w:rsidP="0053475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Verifiche sulla veridicità/correttezza delle dichiarazioni.</w:t>
            </w:r>
          </w:p>
        </w:tc>
      </w:tr>
      <w:tr w:rsidR="00DA1F3A" w:rsidRPr="00D71CFA" w14:paraId="0DC00325" w14:textId="77777777" w:rsidTr="0053475C">
        <w:tc>
          <w:tcPr>
            <w:tcW w:w="4505" w:type="dxa"/>
            <w:shd w:val="clear" w:color="auto" w:fill="DAE9F7"/>
          </w:tcPr>
          <w:p w14:paraId="67714E1C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00CE848F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DA1F3A" w:rsidRPr="00D71CFA" w14:paraId="4D7E9967" w14:textId="77777777" w:rsidTr="0053475C">
        <w:tc>
          <w:tcPr>
            <w:tcW w:w="4505" w:type="dxa"/>
            <w:vAlign w:val="center"/>
          </w:tcPr>
          <w:p w14:paraId="1A4567D4" w14:textId="3B478601" w:rsidR="00DA1F3A" w:rsidRPr="00D71CFA" w:rsidRDefault="00C86D07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73ACF6A2" w14:textId="2DF65CAC" w:rsidR="00DA1F3A" w:rsidRPr="00D71CFA" w:rsidRDefault="00C86D07" w:rsidP="00C86D07">
            <w:pPr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Aptos"/>
                <w:sz w:val="18"/>
                <w:szCs w:val="18"/>
              </w:rPr>
              <w:t>n. di verifiche trimestrali e a campione svolte sulle dichiarazioni/attestazioni</w:t>
            </w:r>
          </w:p>
        </w:tc>
      </w:tr>
      <w:tr w:rsidR="00DA1F3A" w:rsidRPr="00D71CFA" w14:paraId="1DCD98CE" w14:textId="77777777" w:rsidTr="0053475C">
        <w:tc>
          <w:tcPr>
            <w:tcW w:w="9628" w:type="dxa"/>
            <w:gridSpan w:val="2"/>
            <w:shd w:val="clear" w:color="auto" w:fill="FAE2D5"/>
          </w:tcPr>
          <w:p w14:paraId="0CCFDFE9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DA1F3A" w:rsidRPr="00D71CFA" w14:paraId="0CD5075B" w14:textId="77777777" w:rsidTr="0053475C">
        <w:tc>
          <w:tcPr>
            <w:tcW w:w="9628" w:type="dxa"/>
            <w:gridSpan w:val="2"/>
          </w:tcPr>
          <w:p w14:paraId="736BE249" w14:textId="6985FB86" w:rsidR="00DA1F3A" w:rsidRPr="00D71CFA" w:rsidRDefault="00C86D07" w:rsidP="0053475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Altro (specificare ulteriori misure specifiche o generali programmate o attuate per la prevenzione del relativo evento rischioso)</w:t>
            </w:r>
          </w:p>
        </w:tc>
      </w:tr>
      <w:tr w:rsidR="00DA1F3A" w:rsidRPr="00D71CFA" w14:paraId="5154B3DF" w14:textId="77777777" w:rsidTr="0053475C">
        <w:tc>
          <w:tcPr>
            <w:tcW w:w="4505" w:type="dxa"/>
            <w:shd w:val="clear" w:color="auto" w:fill="DAE9F7"/>
          </w:tcPr>
          <w:p w14:paraId="6387D2D9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6CB0AFC9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DA1F3A" w:rsidRPr="00D71CFA" w14:paraId="5FE18D10" w14:textId="77777777" w:rsidTr="0053475C">
        <w:tc>
          <w:tcPr>
            <w:tcW w:w="4505" w:type="dxa"/>
            <w:vAlign w:val="center"/>
          </w:tcPr>
          <w:p w14:paraId="3985439C" w14:textId="2F96360E" w:rsidR="00DA1F3A" w:rsidRPr="00D71CFA" w:rsidRDefault="00C86D07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487F8A18" w14:textId="58024A91" w:rsidR="00DA1F3A" w:rsidRPr="00D71CFA" w:rsidRDefault="00C86D07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Altro</w:t>
            </w:r>
          </w:p>
        </w:tc>
      </w:tr>
    </w:tbl>
    <w:p w14:paraId="69691B03" w14:textId="77777777" w:rsidR="00DA1F3A" w:rsidRPr="00D71CFA" w:rsidRDefault="00DA1F3A" w:rsidP="00DA1F3A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529"/>
        <w:gridCol w:w="3341"/>
        <w:gridCol w:w="3758"/>
      </w:tblGrid>
      <w:tr w:rsidR="00DA1F3A" w:rsidRPr="00D71CFA" w14:paraId="6DF83AA2" w14:textId="77777777" w:rsidTr="0053475C">
        <w:tc>
          <w:tcPr>
            <w:tcW w:w="10343" w:type="dxa"/>
            <w:gridSpan w:val="3"/>
            <w:shd w:val="clear" w:color="auto" w:fill="FFFFFF"/>
          </w:tcPr>
          <w:p w14:paraId="003E3808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color w:val="FF0000"/>
                <w:szCs w:val="24"/>
              </w:rPr>
            </w:pPr>
            <w:r>
              <w:rPr>
                <w:rFonts w:eastAsia="Aptos"/>
                <w:b/>
                <w:bCs/>
                <w:color w:val="FF0000"/>
                <w:szCs w:val="24"/>
              </w:rPr>
              <w:t>Monitoraggio da eseguire entro il 30 novembre di ogni esercizio</w:t>
            </w:r>
          </w:p>
        </w:tc>
      </w:tr>
      <w:tr w:rsidR="00DA1F3A" w:rsidRPr="00D71CFA" w14:paraId="5FBE0543" w14:textId="77777777" w:rsidTr="0053475C">
        <w:tc>
          <w:tcPr>
            <w:tcW w:w="2689" w:type="dxa"/>
            <w:shd w:val="clear" w:color="auto" w:fill="DAE9F7"/>
          </w:tcPr>
          <w:p w14:paraId="66EE4DBD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shd w:val="clear" w:color="auto" w:fill="DAE9F7"/>
          </w:tcPr>
          <w:p w14:paraId="5F2941AC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shd w:val="clear" w:color="auto" w:fill="DAE9F7"/>
          </w:tcPr>
          <w:p w14:paraId="4CC9408B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DA1F3A" w:rsidRPr="00D71CFA" w14:paraId="2749EBD3" w14:textId="77777777" w:rsidTr="0053475C">
        <w:tc>
          <w:tcPr>
            <w:tcW w:w="2689" w:type="dxa"/>
          </w:tcPr>
          <w:p w14:paraId="17DCC358" w14:textId="77777777" w:rsidR="00DA1F3A" w:rsidRPr="00D71CFA" w:rsidRDefault="00DA1F3A" w:rsidP="0053475C">
            <w:pPr>
              <w:rPr>
                <w:rFonts w:eastAsia="Aptos"/>
                <w:sz w:val="20"/>
                <w:szCs w:val="20"/>
              </w:rPr>
            </w:pPr>
            <w:r>
              <w:rPr>
                <w:rFonts w:eastAsia="Aptos"/>
                <w:sz w:val="20"/>
                <w:szCs w:val="20"/>
              </w:rPr>
              <w:t>gg/mm/aaaa</w:t>
            </w:r>
          </w:p>
        </w:tc>
        <w:tc>
          <w:tcPr>
            <w:tcW w:w="3543" w:type="dxa"/>
          </w:tcPr>
          <w:p w14:paraId="0B3EBEF2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</w:tcPr>
          <w:p w14:paraId="012FF155" w14:textId="77777777" w:rsidR="00DA1F3A" w:rsidRPr="00D71CFA" w:rsidRDefault="00DA1F3A" w:rsidP="0053475C">
            <w:pPr>
              <w:rPr>
                <w:rFonts w:eastAsia="Aptos"/>
                <w:sz w:val="20"/>
                <w:szCs w:val="20"/>
              </w:rPr>
            </w:pPr>
            <w:r>
              <w:rPr>
                <w:rFonts w:eastAsia="Aptos"/>
                <w:sz w:val="20"/>
                <w:szCs w:val="20"/>
              </w:rPr>
              <w:t>RPCT</w:t>
            </w:r>
          </w:p>
        </w:tc>
      </w:tr>
      <w:tr w:rsidR="00DA1F3A" w:rsidRPr="00D71CFA" w14:paraId="69C0D4CC" w14:textId="77777777" w:rsidTr="0053475C">
        <w:tc>
          <w:tcPr>
            <w:tcW w:w="2689" w:type="dxa"/>
            <w:vAlign w:val="center"/>
          </w:tcPr>
          <w:p w14:paraId="59E8BBFE" w14:textId="77777777" w:rsidR="00DA1F3A" w:rsidRPr="00D71CFA" w:rsidRDefault="00DA1F3A" w:rsidP="0053475C">
            <w:pPr>
              <w:rPr>
                <w:rFonts w:eastAsia="Aptos"/>
                <w:sz w:val="20"/>
                <w:szCs w:val="20"/>
              </w:rPr>
            </w:pPr>
            <w:r>
              <w:rPr>
                <w:rFonts w:eastAsia="Aptos"/>
                <w:sz w:val="20"/>
                <w:szCs w:val="20"/>
              </w:rPr>
              <w:t>Firme</w:t>
            </w:r>
          </w:p>
        </w:tc>
        <w:tc>
          <w:tcPr>
            <w:tcW w:w="3543" w:type="dxa"/>
            <w:vAlign w:val="center"/>
          </w:tcPr>
          <w:p w14:paraId="5080E969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7C87331D" w14:textId="77777777" w:rsidR="00DA1F3A" w:rsidRPr="00D71CFA" w:rsidRDefault="00DA1F3A" w:rsidP="0053475C">
            <w:pPr>
              <w:rPr>
                <w:rFonts w:eastAsia="Aptos"/>
                <w:sz w:val="20"/>
                <w:szCs w:val="20"/>
              </w:rPr>
            </w:pPr>
          </w:p>
        </w:tc>
      </w:tr>
      <w:tr w:rsidR="00DA1F3A" w:rsidRPr="00D71CFA" w14:paraId="7E503D19" w14:textId="77777777" w:rsidTr="0053475C">
        <w:tc>
          <w:tcPr>
            <w:tcW w:w="10343" w:type="dxa"/>
            <w:gridSpan w:val="3"/>
            <w:shd w:val="clear" w:color="auto" w:fill="DAE9F7"/>
          </w:tcPr>
          <w:p w14:paraId="25B07A4A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Eventuali criticità rilevate</w:t>
            </w:r>
          </w:p>
        </w:tc>
      </w:tr>
      <w:tr w:rsidR="00DA1F3A" w:rsidRPr="00D71CFA" w14:paraId="5A817F67" w14:textId="77777777" w:rsidTr="0053475C">
        <w:tc>
          <w:tcPr>
            <w:tcW w:w="10343" w:type="dxa"/>
            <w:gridSpan w:val="3"/>
          </w:tcPr>
          <w:p w14:paraId="6744EE94" w14:textId="77777777" w:rsidR="00DA1F3A" w:rsidRPr="00D71CFA" w:rsidRDefault="00DA1F3A" w:rsidP="0053475C">
            <w:pPr>
              <w:rPr>
                <w:rFonts w:eastAsia="Aptos"/>
                <w:sz w:val="20"/>
                <w:szCs w:val="20"/>
              </w:rPr>
            </w:pPr>
          </w:p>
        </w:tc>
      </w:tr>
    </w:tbl>
    <w:p w14:paraId="45896819" w14:textId="77777777" w:rsidR="00DA1F3A" w:rsidRDefault="00DA1F3A">
      <w:r>
        <w:br w:type="page"/>
      </w: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A1F3A" w:rsidRPr="00D71CFA" w14:paraId="07FF4018" w14:textId="77777777" w:rsidTr="0053475C">
        <w:tc>
          <w:tcPr>
            <w:tcW w:w="10343" w:type="dxa"/>
            <w:shd w:val="clear" w:color="auto" w:fill="FAE2D5"/>
          </w:tcPr>
          <w:p w14:paraId="436B5741" w14:textId="4095F131" w:rsidR="00DA1F3A" w:rsidRPr="00D71CFA" w:rsidRDefault="00DA1F3A" w:rsidP="0053475C">
            <w:pPr>
              <w:jc w:val="left"/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Cs w:val="24"/>
              </w:rPr>
              <w:t>Scheda n. 04.2.3 (PIAO 2026)</w:t>
            </w:r>
          </w:p>
        </w:tc>
      </w:tr>
      <w:tr w:rsidR="00DA1F3A" w:rsidRPr="00D71CFA" w14:paraId="540E160D" w14:textId="77777777" w:rsidTr="0053475C">
        <w:tc>
          <w:tcPr>
            <w:tcW w:w="10343" w:type="dxa"/>
            <w:shd w:val="clear" w:color="auto" w:fill="FAE2D5"/>
          </w:tcPr>
          <w:p w14:paraId="664A8646" w14:textId="77777777" w:rsidR="00DA1F3A" w:rsidRPr="00D71CFA" w:rsidRDefault="00DA1F3A" w:rsidP="0053475C">
            <w:pPr>
              <w:jc w:val="center"/>
              <w:rPr>
                <w:rFonts w:eastAsia="Aptos"/>
                <w:szCs w:val="24"/>
              </w:rPr>
            </w:pPr>
            <w:r>
              <w:rPr>
                <w:rFonts w:eastAsia="Aptos"/>
                <w:szCs w:val="24"/>
              </w:rPr>
              <w:t>Stima del livello di esposizione al rischio corruttivo e dei successivi trattamento e monitoraggio</w:t>
            </w:r>
          </w:p>
        </w:tc>
      </w:tr>
    </w:tbl>
    <w:p w14:paraId="3B70DCC5" w14:textId="77777777" w:rsidR="00DA1F3A" w:rsidRPr="00D71CFA" w:rsidRDefault="00DA1F3A" w:rsidP="00DA1F3A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3324"/>
        <w:gridCol w:w="1490"/>
        <w:gridCol w:w="4814"/>
      </w:tblGrid>
      <w:tr w:rsidR="00DA1F3A" w:rsidRPr="00D71CFA" w14:paraId="65366B5E" w14:textId="77777777" w:rsidTr="0053475C">
        <w:tc>
          <w:tcPr>
            <w:tcW w:w="9628" w:type="dxa"/>
            <w:gridSpan w:val="3"/>
          </w:tcPr>
          <w:p w14:paraId="73D2488E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DA1F3A" w:rsidRPr="00D71CFA" w14:paraId="307ABEBC" w14:textId="77777777" w:rsidTr="0053475C">
        <w:tc>
          <w:tcPr>
            <w:tcW w:w="4814" w:type="dxa"/>
            <w:gridSpan w:val="2"/>
            <w:shd w:val="clear" w:color="auto" w:fill="DAE9F7"/>
          </w:tcPr>
          <w:p w14:paraId="73C1D1AF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Area di rischio</w:t>
            </w:r>
          </w:p>
        </w:tc>
        <w:tc>
          <w:tcPr>
            <w:tcW w:w="4814" w:type="dxa"/>
            <w:shd w:val="clear" w:color="auto" w:fill="DAE9F7"/>
          </w:tcPr>
          <w:p w14:paraId="6D960CEC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Processo</w:t>
            </w:r>
          </w:p>
        </w:tc>
      </w:tr>
      <w:tr w:rsidR="00DA1F3A" w:rsidRPr="00D71CFA" w14:paraId="6C00D44E" w14:textId="77777777" w:rsidTr="0053475C">
        <w:tc>
          <w:tcPr>
            <w:tcW w:w="4814" w:type="dxa"/>
            <w:gridSpan w:val="2"/>
            <w:vAlign w:val="center"/>
          </w:tcPr>
          <w:p w14:paraId="6FF3F5A8" w14:textId="72A8B96F" w:rsidR="00DA1F3A" w:rsidRPr="00D71CFA" w:rsidRDefault="00B71CB0" w:rsidP="0053475C">
            <w:pPr>
              <w:jc w:val="center"/>
              <w:rPr>
                <w:rFonts w:eastAsia="Aptos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eastAsia="Aptos"/>
                <w:b/>
                <w:bCs/>
                <w:i/>
                <w:iCs/>
                <w:sz w:val="20"/>
                <w:szCs w:val="20"/>
              </w:rPr>
              <w:t>Contributi, sovvenzioni e altre erogazioni liberali</w:t>
            </w:r>
          </w:p>
        </w:tc>
        <w:tc>
          <w:tcPr>
            <w:tcW w:w="4814" w:type="dxa"/>
            <w:vAlign w:val="center"/>
          </w:tcPr>
          <w:p w14:paraId="7D24132E" w14:textId="361EFB83" w:rsidR="00DA1F3A" w:rsidRPr="00D71CFA" w:rsidRDefault="00B71CB0" w:rsidP="0053475C">
            <w:pPr>
              <w:jc w:val="center"/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Aptos"/>
                <w:b/>
                <w:bCs/>
                <w:i/>
                <w:iCs/>
                <w:sz w:val="20"/>
                <w:szCs w:val="20"/>
              </w:rPr>
              <w:t>Erogazione di prestazioni assistenziali</w:t>
            </w:r>
          </w:p>
        </w:tc>
      </w:tr>
      <w:tr w:rsidR="00DA1F3A" w:rsidRPr="00D71CFA" w14:paraId="7B0A67B7" w14:textId="77777777" w:rsidTr="0053475C">
        <w:tc>
          <w:tcPr>
            <w:tcW w:w="3324" w:type="dxa"/>
            <w:shd w:val="clear" w:color="auto" w:fill="DAE9F7"/>
            <w:vAlign w:val="center"/>
          </w:tcPr>
          <w:p w14:paraId="76DD9344" w14:textId="77777777" w:rsidR="00DA1F3A" w:rsidRPr="00D71CFA" w:rsidRDefault="00DA1F3A" w:rsidP="0053475C">
            <w:pPr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304" w:type="dxa"/>
            <w:gridSpan w:val="2"/>
            <w:vAlign w:val="center"/>
          </w:tcPr>
          <w:p w14:paraId="2D679D4D" w14:textId="18AF947D" w:rsidR="00DA1F3A" w:rsidRPr="00D71CFA" w:rsidRDefault="00FA6A6C" w:rsidP="0053475C">
            <w:pPr>
              <w:rPr>
                <w:rFonts w:eastAsia="Aptos"/>
                <w:b/>
                <w:bCs/>
                <w:i/>
                <w:iCs/>
                <w:szCs w:val="24"/>
              </w:rPr>
            </w:pPr>
          </w:p>
        </w:tc>
      </w:tr>
    </w:tbl>
    <w:p w14:paraId="5939C207" w14:textId="77777777" w:rsidR="00DA1F3A" w:rsidRPr="00D71CFA" w:rsidRDefault="00DA1F3A" w:rsidP="00DA1F3A">
      <w:pPr>
        <w:spacing w:after="120" w:line="240" w:lineRule="auto"/>
        <w:jc w:val="both"/>
        <w:rPr>
          <w:rFonts w:ascii="Calibri" w:eastAsia="Aptos" w:hAnsi="Calibri" w:cs="Times New Roman"/>
          <w:bCs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A1F3A" w:rsidRPr="00D71CFA" w14:paraId="71944D9D" w14:textId="77777777" w:rsidTr="0053475C">
        <w:tc>
          <w:tcPr>
            <w:tcW w:w="10343" w:type="dxa"/>
          </w:tcPr>
          <w:p w14:paraId="17D56BC6" w14:textId="77777777" w:rsidR="00DA1F3A" w:rsidRPr="00D71CFA" w:rsidRDefault="00DA1F3A" w:rsidP="0053475C">
            <w:pPr>
              <w:jc w:val="center"/>
              <w:rPr>
                <w:rFonts w:eastAsia="Aptos"/>
                <w:b/>
                <w:szCs w:val="24"/>
              </w:rPr>
            </w:pPr>
            <w:r>
              <w:rPr>
                <w:rFonts w:eastAsia="Aptos"/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DA1F3A" w:rsidRPr="00D71CFA" w14:paraId="7EBA4C68" w14:textId="77777777" w:rsidTr="0053475C">
        <w:tc>
          <w:tcPr>
            <w:tcW w:w="10343" w:type="dxa"/>
            <w:shd w:val="clear" w:color="auto" w:fill="DAE9F7"/>
          </w:tcPr>
          <w:p w14:paraId="61727333" w14:textId="77777777" w:rsidR="00DA1F3A" w:rsidRPr="00D71CFA" w:rsidRDefault="00DA1F3A" w:rsidP="0053475C">
            <w:pPr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Evento a Rischio</w:t>
            </w:r>
          </w:p>
        </w:tc>
      </w:tr>
      <w:tr w:rsidR="00DA1F3A" w:rsidRPr="00D71CFA" w14:paraId="221ED747" w14:textId="77777777" w:rsidTr="0053475C">
        <w:tc>
          <w:tcPr>
            <w:tcW w:w="10343" w:type="dxa"/>
          </w:tcPr>
          <w:p w14:paraId="20817980" w14:textId="14A4B092" w:rsidR="00DA1F3A" w:rsidRPr="00D71CFA" w:rsidRDefault="00B71CB0" w:rsidP="0053475C">
            <w:pPr>
              <w:rPr>
                <w:rFonts w:eastAsia="Aptos"/>
                <w:b/>
                <w:i/>
                <w:iCs/>
              </w:rPr>
            </w:pPr>
            <w:r>
              <w:rPr>
                <w:rFonts w:eastAsia="Aptos"/>
                <w:b/>
                <w:i/>
                <w:iCs/>
              </w:rPr>
              <w:t>Bandi/Avvisi ad personam per agevolare alcuni partecipanti</w:t>
            </w:r>
          </w:p>
        </w:tc>
      </w:tr>
    </w:tbl>
    <w:p w14:paraId="143585FA" w14:textId="77777777" w:rsidR="00DA1F3A" w:rsidRPr="00D71CFA" w:rsidRDefault="00DA1F3A" w:rsidP="00DA1F3A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504"/>
        <w:gridCol w:w="1039"/>
        <w:gridCol w:w="2406"/>
        <w:gridCol w:w="1112"/>
        <w:gridCol w:w="1763"/>
        <w:gridCol w:w="804"/>
      </w:tblGrid>
      <w:tr w:rsidR="00DA1F3A" w:rsidRPr="00D71CFA" w14:paraId="0DF9FF4C" w14:textId="77777777" w:rsidTr="0053475C">
        <w:tc>
          <w:tcPr>
            <w:tcW w:w="10343" w:type="dxa"/>
            <w:gridSpan w:val="6"/>
            <w:shd w:val="clear" w:color="auto" w:fill="DAE9F7"/>
          </w:tcPr>
          <w:p w14:paraId="646190B9" w14:textId="77777777" w:rsidR="00DA1F3A" w:rsidRPr="00D71CFA" w:rsidRDefault="00DA1F3A" w:rsidP="0053475C">
            <w:pPr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Valutazione del rischio</w:t>
            </w:r>
          </w:p>
        </w:tc>
      </w:tr>
      <w:tr w:rsidR="00DA1F3A" w:rsidRPr="00D71CFA" w14:paraId="534D9E13" w14:textId="77777777" w:rsidTr="0053475C">
        <w:tc>
          <w:tcPr>
            <w:tcW w:w="10343" w:type="dxa"/>
            <w:gridSpan w:val="6"/>
          </w:tcPr>
          <w:p w14:paraId="4AC3C446" w14:textId="77777777" w:rsidR="00DA1F3A" w:rsidRPr="00D71CFA" w:rsidRDefault="00DA1F3A" w:rsidP="0053475C">
            <w:pPr>
              <w:rPr>
                <w:rFonts w:eastAsia="Aptos"/>
                <w:i/>
                <w:iCs/>
                <w:sz w:val="20"/>
                <w:szCs w:val="20"/>
              </w:rPr>
            </w:pPr>
            <w:r>
              <w:rPr>
                <w:rFonts w:eastAsia="Aptos"/>
                <w:i/>
                <w:iCs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DA1F3A" w:rsidRPr="00D71CFA" w14:paraId="4D307ED7" w14:textId="77777777" w:rsidTr="0053475C">
        <w:tc>
          <w:tcPr>
            <w:tcW w:w="9493" w:type="dxa"/>
            <w:gridSpan w:val="5"/>
          </w:tcPr>
          <w:p w14:paraId="63B62747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Livello di interesse “esterno”</w:t>
            </w:r>
            <w:r>
              <w:rPr>
                <w:rFonts w:eastAsia="Aptos"/>
                <w:sz w:val="20"/>
                <w:szCs w:val="20"/>
              </w:rPr>
              <w:t xml:space="preserve">: </w:t>
            </w:r>
            <w:r>
              <w:rPr>
                <w:rFonts w:eastAsia="Aptos"/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50" w:type="dxa"/>
            <w:vAlign w:val="center"/>
          </w:tcPr>
          <w:p w14:paraId="5E0DA99B" w14:textId="520141DD" w:rsidR="00DA1F3A" w:rsidRPr="00D71CFA" w:rsidRDefault="001B6FE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DA1F3A" w:rsidRPr="00D71CFA" w14:paraId="53BF18C0" w14:textId="77777777" w:rsidTr="0053475C">
        <w:tc>
          <w:tcPr>
            <w:tcW w:w="9493" w:type="dxa"/>
            <w:gridSpan w:val="5"/>
          </w:tcPr>
          <w:p w14:paraId="587EEEA6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>
              <w:rPr>
                <w:rFonts w:eastAsia="Aptos"/>
                <w:sz w:val="20"/>
                <w:szCs w:val="20"/>
              </w:rPr>
              <w:t xml:space="preserve"> </w:t>
            </w:r>
            <w:r>
              <w:rPr>
                <w:rFonts w:eastAsia="Aptos"/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50" w:type="dxa"/>
            <w:vAlign w:val="center"/>
          </w:tcPr>
          <w:p w14:paraId="18962967" w14:textId="1DF50E22" w:rsidR="00DA1F3A" w:rsidRPr="00D71CFA" w:rsidRDefault="001B6FE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DA1F3A" w:rsidRPr="00D71CFA" w14:paraId="5AE4C8B2" w14:textId="77777777" w:rsidTr="0053475C">
        <w:tc>
          <w:tcPr>
            <w:tcW w:w="9493" w:type="dxa"/>
            <w:gridSpan w:val="5"/>
          </w:tcPr>
          <w:p w14:paraId="652570C3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>
              <w:rPr>
                <w:rFonts w:eastAsia="Aptos"/>
                <w:sz w:val="20"/>
                <w:szCs w:val="20"/>
              </w:rPr>
              <w:t xml:space="preserve"> </w:t>
            </w:r>
            <w:r>
              <w:rPr>
                <w:rFonts w:eastAsia="Aptos"/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50" w:type="dxa"/>
            <w:vAlign w:val="center"/>
          </w:tcPr>
          <w:p w14:paraId="6863E212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DA1F3A" w:rsidRPr="00D71CFA" w14:paraId="531AC05C" w14:textId="77777777" w:rsidTr="0053475C">
        <w:tc>
          <w:tcPr>
            <w:tcW w:w="9493" w:type="dxa"/>
            <w:gridSpan w:val="5"/>
          </w:tcPr>
          <w:p w14:paraId="15F42DAF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Opacità del processo decisionale</w:t>
            </w:r>
            <w:r>
              <w:rPr>
                <w:rFonts w:eastAsia="Aptos"/>
                <w:sz w:val="20"/>
                <w:szCs w:val="20"/>
              </w:rPr>
              <w:t xml:space="preserve">: </w:t>
            </w:r>
            <w:r>
              <w:rPr>
                <w:rFonts w:eastAsia="Aptos"/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50" w:type="dxa"/>
            <w:vAlign w:val="center"/>
          </w:tcPr>
          <w:p w14:paraId="53893DF5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DA1F3A" w:rsidRPr="00D71CFA" w14:paraId="42DADE76" w14:textId="77777777" w:rsidTr="0053475C">
        <w:tc>
          <w:tcPr>
            <w:tcW w:w="9493" w:type="dxa"/>
            <w:gridSpan w:val="5"/>
          </w:tcPr>
          <w:p w14:paraId="445279E4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>
              <w:rPr>
                <w:rFonts w:eastAsia="Aptos"/>
                <w:sz w:val="20"/>
                <w:szCs w:val="20"/>
              </w:rPr>
              <w:t xml:space="preserve"> </w:t>
            </w:r>
            <w:r>
              <w:rPr>
                <w:rFonts w:eastAsia="Aptos"/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>
              <w:rPr>
                <w:rFonts w:eastAsia="Aptos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2B1AEBF5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DA1F3A" w:rsidRPr="00D71CFA" w14:paraId="01B3FBC8" w14:textId="77777777" w:rsidTr="0053475C">
        <w:tc>
          <w:tcPr>
            <w:tcW w:w="9493" w:type="dxa"/>
            <w:gridSpan w:val="5"/>
          </w:tcPr>
          <w:p w14:paraId="61952124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>
              <w:rPr>
                <w:rFonts w:eastAsia="Aptos"/>
                <w:sz w:val="20"/>
                <w:szCs w:val="20"/>
              </w:rPr>
              <w:t xml:space="preserve">: </w:t>
            </w:r>
            <w:r>
              <w:rPr>
                <w:rFonts w:eastAsia="Aptos"/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50" w:type="dxa"/>
            <w:vAlign w:val="center"/>
          </w:tcPr>
          <w:p w14:paraId="31255ED6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DA1F3A" w:rsidRPr="00D71CFA" w14:paraId="5D5426A8" w14:textId="77777777" w:rsidTr="0053475C">
        <w:trPr>
          <w:trHeight w:val="473"/>
        </w:trPr>
        <w:tc>
          <w:tcPr>
            <w:tcW w:w="2689" w:type="dxa"/>
            <w:vAlign w:val="center"/>
          </w:tcPr>
          <w:p w14:paraId="70CED86F" w14:textId="77777777" w:rsidR="00DA1F3A" w:rsidRPr="00D71CFA" w:rsidRDefault="00DA1F3A" w:rsidP="0053475C">
            <w:pPr>
              <w:jc w:val="right"/>
              <w:rPr>
                <w:rFonts w:eastAsia="Aptos"/>
                <w:b/>
                <w:sz w:val="20"/>
                <w:szCs w:val="20"/>
              </w:rPr>
            </w:pPr>
            <w:r>
              <w:rPr>
                <w:rFonts w:eastAsia="Aptos"/>
                <w:b/>
                <w:sz w:val="20"/>
                <w:szCs w:val="20"/>
              </w:rPr>
              <w:t>Punteggio medio</w:t>
            </w:r>
          </w:p>
        </w:tc>
        <w:tc>
          <w:tcPr>
            <w:tcW w:w="1108" w:type="dxa"/>
            <w:vAlign w:val="center"/>
          </w:tcPr>
          <w:p w14:paraId="4A51FDAE" w14:textId="77777777" w:rsidR="00DA1F3A" w:rsidRPr="00D71CFA" w:rsidRDefault="00DA1F3A" w:rsidP="0053475C">
            <w:pPr>
              <w:jc w:val="center"/>
              <w:rPr>
                <w:rFonts w:eastAsia="Aptos"/>
                <w:b/>
                <w:sz w:val="20"/>
                <w:szCs w:val="20"/>
              </w:rPr>
            </w:pPr>
          </w:p>
        </w:tc>
        <w:tc>
          <w:tcPr>
            <w:tcW w:w="2577" w:type="dxa"/>
            <w:vAlign w:val="center"/>
          </w:tcPr>
          <w:p w14:paraId="467DE795" w14:textId="77777777" w:rsidR="00DA1F3A" w:rsidRPr="00D71CFA" w:rsidRDefault="00DA1F3A" w:rsidP="0053475C">
            <w:pPr>
              <w:jc w:val="right"/>
              <w:rPr>
                <w:rFonts w:eastAsia="Aptos"/>
                <w:b/>
                <w:sz w:val="20"/>
                <w:szCs w:val="20"/>
              </w:rPr>
            </w:pPr>
            <w:r>
              <w:rPr>
                <w:rFonts w:eastAsia="Aptos"/>
                <w:b/>
                <w:sz w:val="20"/>
                <w:szCs w:val="20"/>
              </w:rPr>
              <w:t>Punteggio massimo</w:t>
            </w:r>
          </w:p>
        </w:tc>
        <w:tc>
          <w:tcPr>
            <w:tcW w:w="1220" w:type="dxa"/>
            <w:vAlign w:val="center"/>
          </w:tcPr>
          <w:p w14:paraId="672A2421" w14:textId="4C9DFA8E" w:rsidR="00DA1F3A" w:rsidRPr="00D71CFA" w:rsidRDefault="001B6FEA" w:rsidP="0053475C">
            <w:pPr>
              <w:jc w:val="center"/>
              <w:rPr>
                <w:rFonts w:eastAsia="Aptos"/>
                <w:b/>
                <w:sz w:val="20"/>
                <w:szCs w:val="20"/>
              </w:rPr>
            </w:pPr>
          </w:p>
        </w:tc>
        <w:tc>
          <w:tcPr>
            <w:tcW w:w="1899" w:type="dxa"/>
            <w:vAlign w:val="center"/>
          </w:tcPr>
          <w:p w14:paraId="56B9007F" w14:textId="77777777" w:rsidR="00DA1F3A" w:rsidRPr="00D71CFA" w:rsidRDefault="00DA1F3A" w:rsidP="0053475C">
            <w:pPr>
              <w:jc w:val="right"/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50" w:type="dxa"/>
            <w:vAlign w:val="center"/>
          </w:tcPr>
          <w:p w14:paraId="1254E14E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DA1F3A" w:rsidRPr="00D71CFA" w14:paraId="2F24CF7B" w14:textId="77777777" w:rsidTr="0053475C">
        <w:tc>
          <w:tcPr>
            <w:tcW w:w="10343" w:type="dxa"/>
            <w:gridSpan w:val="6"/>
          </w:tcPr>
          <w:p w14:paraId="005BD327" w14:textId="77777777" w:rsidR="00DA1F3A" w:rsidRPr="00D71CFA" w:rsidRDefault="00DA1F3A" w:rsidP="0053475C">
            <w:pPr>
              <w:rPr>
                <w:rFonts w:eastAsia="Aptos"/>
                <w:sz w:val="16"/>
                <w:szCs w:val="16"/>
              </w:rPr>
            </w:pPr>
            <w:r>
              <w:rPr>
                <w:rFonts w:eastAsia="Aptos"/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5DC023A8" w14:textId="77777777" w:rsidR="00DA1F3A" w:rsidRPr="00D71CFA" w:rsidRDefault="00DA1F3A" w:rsidP="0053475C">
            <w:pPr>
              <w:rPr>
                <w:rFonts w:eastAsia="Aptos"/>
                <w:sz w:val="20"/>
                <w:szCs w:val="20"/>
              </w:rPr>
            </w:pPr>
            <w:r>
              <w:rPr>
                <w:rFonts w:eastAsia="Aptos"/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323875AE" w14:textId="77777777" w:rsidR="00DA1F3A" w:rsidRDefault="00DA1F3A" w:rsidP="00DA1F3A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4505"/>
        <w:gridCol w:w="5123"/>
      </w:tblGrid>
      <w:tr w:rsidR="00DA1F3A" w:rsidRPr="00D71CFA" w14:paraId="24E5339D" w14:textId="77777777" w:rsidTr="0053475C">
        <w:tc>
          <w:tcPr>
            <w:tcW w:w="9628" w:type="dxa"/>
            <w:gridSpan w:val="2"/>
          </w:tcPr>
          <w:p w14:paraId="3B075F71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color w:val="FF0000"/>
                <w:sz w:val="28"/>
                <w:szCs w:val="28"/>
              </w:rPr>
            </w:pPr>
            <w:r>
              <w:rPr>
                <w:rFonts w:eastAsia="Aptos"/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DA1F3A" w:rsidRPr="00D71CFA" w14:paraId="18E27251" w14:textId="77777777" w:rsidTr="0053475C">
        <w:tc>
          <w:tcPr>
            <w:tcW w:w="9628" w:type="dxa"/>
            <w:gridSpan w:val="2"/>
            <w:shd w:val="clear" w:color="auto" w:fill="FAE2D5"/>
          </w:tcPr>
          <w:p w14:paraId="07F9E568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DA1F3A" w:rsidRPr="00D71CFA" w14:paraId="6BFF6C48" w14:textId="77777777" w:rsidTr="0053475C">
        <w:tc>
          <w:tcPr>
            <w:tcW w:w="9628" w:type="dxa"/>
            <w:gridSpan w:val="2"/>
          </w:tcPr>
          <w:p w14:paraId="4248555B" w14:textId="14046A12" w:rsidR="00DA1F3A" w:rsidRPr="00D71CFA" w:rsidRDefault="00B71CB0" w:rsidP="0053475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Verifiche sulla pubblicazione ai sensi dell'art. 26, co. 1 dei bandi/avvisi e sulla previsione in essi di criteri oggettivi e non discriminatori. Verifiche svolte a cura di più dipendenti</w:t>
            </w:r>
          </w:p>
        </w:tc>
      </w:tr>
      <w:tr w:rsidR="00DA1F3A" w:rsidRPr="00D71CFA" w14:paraId="1959A7C4" w14:textId="77777777" w:rsidTr="0053475C">
        <w:tc>
          <w:tcPr>
            <w:tcW w:w="4505" w:type="dxa"/>
            <w:shd w:val="clear" w:color="auto" w:fill="DAE9F7"/>
          </w:tcPr>
          <w:p w14:paraId="40E9F965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6B117F9D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DA1F3A" w:rsidRPr="00D71CFA" w14:paraId="7DEAB3E1" w14:textId="77777777" w:rsidTr="0053475C">
        <w:tc>
          <w:tcPr>
            <w:tcW w:w="4505" w:type="dxa"/>
            <w:vAlign w:val="center"/>
          </w:tcPr>
          <w:p w14:paraId="1F85DC40" w14:textId="7F441C77" w:rsidR="00DA1F3A" w:rsidRPr="00D71CFA" w:rsidRDefault="00B71CB0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6D5F591E" w14:textId="60715B68" w:rsidR="00DA1F3A" w:rsidRPr="00D71CFA" w:rsidRDefault="00B71CB0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Aptos"/>
                <w:sz w:val="18"/>
                <w:szCs w:val="18"/>
              </w:rPr>
              <w:t>n. di verifiche trimestrali e a campione svolte rispetto ai bandi/avvisi</w:t>
            </w:r>
          </w:p>
        </w:tc>
      </w:tr>
      <w:tr w:rsidR="00DA1F3A" w:rsidRPr="00D71CFA" w14:paraId="18EF4A40" w14:textId="77777777" w:rsidTr="0053475C">
        <w:tc>
          <w:tcPr>
            <w:tcW w:w="9628" w:type="dxa"/>
            <w:gridSpan w:val="2"/>
            <w:shd w:val="clear" w:color="auto" w:fill="FAE2D5"/>
          </w:tcPr>
          <w:p w14:paraId="3003B2CE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DA1F3A" w:rsidRPr="00D71CFA" w14:paraId="380AE75A" w14:textId="77777777" w:rsidTr="0053475C">
        <w:tc>
          <w:tcPr>
            <w:tcW w:w="9628" w:type="dxa"/>
            <w:gridSpan w:val="2"/>
          </w:tcPr>
          <w:p w14:paraId="2F0042AE" w14:textId="0B3AC350" w:rsidR="00DA1F3A" w:rsidRPr="00D71CFA" w:rsidRDefault="00B71CB0" w:rsidP="0053475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Predisposizione del bando con la partecipazione di più dipendenti.</w:t>
            </w:r>
          </w:p>
        </w:tc>
      </w:tr>
      <w:tr w:rsidR="00DA1F3A" w:rsidRPr="00D71CFA" w14:paraId="0BCE27AB" w14:textId="77777777" w:rsidTr="0053475C">
        <w:tc>
          <w:tcPr>
            <w:tcW w:w="4505" w:type="dxa"/>
            <w:shd w:val="clear" w:color="auto" w:fill="DAE9F7"/>
          </w:tcPr>
          <w:p w14:paraId="155A2EE1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3FC536A5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DA1F3A" w:rsidRPr="00D71CFA" w14:paraId="52B22948" w14:textId="77777777" w:rsidTr="0053475C">
        <w:tc>
          <w:tcPr>
            <w:tcW w:w="4505" w:type="dxa"/>
            <w:vAlign w:val="center"/>
          </w:tcPr>
          <w:p w14:paraId="7ED488C9" w14:textId="06043109" w:rsidR="00DA1F3A" w:rsidRPr="00D71CFA" w:rsidRDefault="00B71CB0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3A9073AB" w14:textId="6BB16DF5" w:rsidR="00DA1F3A" w:rsidRPr="00D71CFA" w:rsidRDefault="00B71CB0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Aptos"/>
                <w:sz w:val="18"/>
                <w:szCs w:val="18"/>
              </w:rPr>
              <w:t>Percentuale dei bandi redatti con la partecipazione di più dipendenti</w:t>
            </w:r>
          </w:p>
        </w:tc>
      </w:tr>
      <w:tr w:rsidR="00DA1F3A" w:rsidRPr="00D71CFA" w14:paraId="045E7694" w14:textId="77777777" w:rsidTr="0053475C">
        <w:tc>
          <w:tcPr>
            <w:tcW w:w="9628" w:type="dxa"/>
            <w:gridSpan w:val="2"/>
            <w:shd w:val="clear" w:color="auto" w:fill="FAE2D5"/>
          </w:tcPr>
          <w:p w14:paraId="17E697E9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DA1F3A" w:rsidRPr="00D71CFA" w14:paraId="573478EE" w14:textId="77777777" w:rsidTr="0053475C">
        <w:tc>
          <w:tcPr>
            <w:tcW w:w="9628" w:type="dxa"/>
            <w:gridSpan w:val="2"/>
          </w:tcPr>
          <w:p w14:paraId="36F7B055" w14:textId="02BF98CC" w:rsidR="00DA1F3A" w:rsidRPr="00D71CFA" w:rsidRDefault="00B71CB0" w:rsidP="0053475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Altro (specificare ulteriori misure specifiche o generali programmate o attuate per la prevenzione del relativo evento rischioso)</w:t>
            </w:r>
          </w:p>
        </w:tc>
      </w:tr>
      <w:tr w:rsidR="00DA1F3A" w:rsidRPr="00D71CFA" w14:paraId="5E41F7E2" w14:textId="77777777" w:rsidTr="0053475C">
        <w:tc>
          <w:tcPr>
            <w:tcW w:w="4505" w:type="dxa"/>
            <w:shd w:val="clear" w:color="auto" w:fill="DAE9F7"/>
          </w:tcPr>
          <w:p w14:paraId="13102A51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6E340F75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DA1F3A" w:rsidRPr="00D71CFA" w14:paraId="041793CC" w14:textId="77777777" w:rsidTr="0053475C">
        <w:tc>
          <w:tcPr>
            <w:tcW w:w="4505" w:type="dxa"/>
            <w:vAlign w:val="center"/>
          </w:tcPr>
          <w:p w14:paraId="23CF8706" w14:textId="63EDF84B" w:rsidR="00DA1F3A" w:rsidRPr="00D71CFA" w:rsidRDefault="00B71CB0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6B7BB690" w14:textId="4E6B6DAB" w:rsidR="00DA1F3A" w:rsidRPr="00D71CFA" w:rsidRDefault="00B71CB0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Aptos"/>
                <w:sz w:val="18"/>
                <w:szCs w:val="18"/>
              </w:rPr>
              <w:t>Altro</w:t>
            </w:r>
          </w:p>
        </w:tc>
      </w:tr>
    </w:tbl>
    <w:p w14:paraId="0DB2BA43" w14:textId="77777777" w:rsidR="00DA1F3A" w:rsidRPr="00D71CFA" w:rsidRDefault="00DA1F3A" w:rsidP="00DA1F3A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529"/>
        <w:gridCol w:w="3341"/>
        <w:gridCol w:w="3758"/>
      </w:tblGrid>
      <w:tr w:rsidR="00DA1F3A" w:rsidRPr="00D71CFA" w14:paraId="4F677C79" w14:textId="77777777" w:rsidTr="0053475C">
        <w:tc>
          <w:tcPr>
            <w:tcW w:w="10343" w:type="dxa"/>
            <w:gridSpan w:val="3"/>
            <w:shd w:val="clear" w:color="auto" w:fill="FFFFFF"/>
          </w:tcPr>
          <w:p w14:paraId="1CA05EF4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color w:val="FF0000"/>
                <w:szCs w:val="24"/>
              </w:rPr>
            </w:pPr>
            <w:r>
              <w:rPr>
                <w:rFonts w:eastAsia="Aptos"/>
                <w:b/>
                <w:bCs/>
                <w:color w:val="FF0000"/>
                <w:szCs w:val="24"/>
              </w:rPr>
              <w:t>Monitoraggio da eseguire entro il 30 novembre di ogni esercizio</w:t>
            </w:r>
          </w:p>
        </w:tc>
      </w:tr>
      <w:tr w:rsidR="00DA1F3A" w:rsidRPr="00D71CFA" w14:paraId="0A222099" w14:textId="77777777" w:rsidTr="0053475C">
        <w:tc>
          <w:tcPr>
            <w:tcW w:w="2689" w:type="dxa"/>
            <w:shd w:val="clear" w:color="auto" w:fill="DAE9F7"/>
          </w:tcPr>
          <w:p w14:paraId="501F12E3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shd w:val="clear" w:color="auto" w:fill="DAE9F7"/>
          </w:tcPr>
          <w:p w14:paraId="53245BA4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shd w:val="clear" w:color="auto" w:fill="DAE9F7"/>
          </w:tcPr>
          <w:p w14:paraId="34DC7FDD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DA1F3A" w:rsidRPr="00D71CFA" w14:paraId="76F3BDC2" w14:textId="77777777" w:rsidTr="0053475C">
        <w:tc>
          <w:tcPr>
            <w:tcW w:w="2689" w:type="dxa"/>
          </w:tcPr>
          <w:p w14:paraId="5A4942DB" w14:textId="77777777" w:rsidR="00DA1F3A" w:rsidRPr="00D71CFA" w:rsidRDefault="00DA1F3A" w:rsidP="0053475C">
            <w:pPr>
              <w:rPr>
                <w:rFonts w:eastAsia="Aptos"/>
                <w:sz w:val="20"/>
                <w:szCs w:val="20"/>
              </w:rPr>
            </w:pPr>
            <w:r>
              <w:rPr>
                <w:rFonts w:eastAsia="Aptos"/>
                <w:sz w:val="20"/>
                <w:szCs w:val="20"/>
              </w:rPr>
              <w:t>gg/mm/aaaa</w:t>
            </w:r>
          </w:p>
        </w:tc>
        <w:tc>
          <w:tcPr>
            <w:tcW w:w="3543" w:type="dxa"/>
          </w:tcPr>
          <w:p w14:paraId="4796AB04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</w:tcPr>
          <w:p w14:paraId="7A2BA206" w14:textId="77777777" w:rsidR="00DA1F3A" w:rsidRPr="00D71CFA" w:rsidRDefault="00DA1F3A" w:rsidP="0053475C">
            <w:pPr>
              <w:rPr>
                <w:rFonts w:eastAsia="Aptos"/>
                <w:sz w:val="20"/>
                <w:szCs w:val="20"/>
              </w:rPr>
            </w:pPr>
            <w:r>
              <w:rPr>
                <w:rFonts w:eastAsia="Aptos"/>
                <w:sz w:val="20"/>
                <w:szCs w:val="20"/>
              </w:rPr>
              <w:t>RPCT</w:t>
            </w:r>
          </w:p>
        </w:tc>
      </w:tr>
      <w:tr w:rsidR="00DA1F3A" w:rsidRPr="00D71CFA" w14:paraId="4347A48D" w14:textId="77777777" w:rsidTr="0053475C">
        <w:tc>
          <w:tcPr>
            <w:tcW w:w="2689" w:type="dxa"/>
            <w:vAlign w:val="center"/>
          </w:tcPr>
          <w:p w14:paraId="7FC3A5CC" w14:textId="77777777" w:rsidR="00DA1F3A" w:rsidRPr="00D71CFA" w:rsidRDefault="00DA1F3A" w:rsidP="0053475C">
            <w:pPr>
              <w:rPr>
                <w:rFonts w:eastAsia="Aptos"/>
                <w:sz w:val="20"/>
                <w:szCs w:val="20"/>
              </w:rPr>
            </w:pPr>
            <w:r>
              <w:rPr>
                <w:rFonts w:eastAsia="Aptos"/>
                <w:sz w:val="20"/>
                <w:szCs w:val="20"/>
              </w:rPr>
              <w:t>Firme</w:t>
            </w:r>
          </w:p>
        </w:tc>
        <w:tc>
          <w:tcPr>
            <w:tcW w:w="3543" w:type="dxa"/>
            <w:vAlign w:val="center"/>
          </w:tcPr>
          <w:p w14:paraId="0FBC79B9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4C96765D" w14:textId="77777777" w:rsidR="00DA1F3A" w:rsidRPr="00D71CFA" w:rsidRDefault="00DA1F3A" w:rsidP="0053475C">
            <w:pPr>
              <w:rPr>
                <w:rFonts w:eastAsia="Aptos"/>
                <w:sz w:val="20"/>
                <w:szCs w:val="20"/>
              </w:rPr>
            </w:pPr>
          </w:p>
        </w:tc>
      </w:tr>
      <w:tr w:rsidR="00DA1F3A" w:rsidRPr="00D71CFA" w14:paraId="16F153FC" w14:textId="77777777" w:rsidTr="0053475C">
        <w:tc>
          <w:tcPr>
            <w:tcW w:w="10343" w:type="dxa"/>
            <w:gridSpan w:val="3"/>
            <w:shd w:val="clear" w:color="auto" w:fill="DAE9F7"/>
          </w:tcPr>
          <w:p w14:paraId="2E809C1A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Eventuali criticità rilevate</w:t>
            </w:r>
          </w:p>
        </w:tc>
      </w:tr>
      <w:tr w:rsidR="00DA1F3A" w:rsidRPr="00D71CFA" w14:paraId="16830A32" w14:textId="77777777" w:rsidTr="0053475C">
        <w:tc>
          <w:tcPr>
            <w:tcW w:w="10343" w:type="dxa"/>
            <w:gridSpan w:val="3"/>
          </w:tcPr>
          <w:p w14:paraId="432FA969" w14:textId="77777777" w:rsidR="00DA1F3A" w:rsidRPr="00D71CFA" w:rsidRDefault="00DA1F3A" w:rsidP="0053475C">
            <w:pPr>
              <w:rPr>
                <w:rFonts w:eastAsia="Aptos"/>
                <w:sz w:val="20"/>
                <w:szCs w:val="20"/>
              </w:rPr>
            </w:pPr>
          </w:p>
        </w:tc>
      </w:tr>
    </w:tbl>
    <w:p w14:paraId="73496256" w14:textId="77777777" w:rsidR="00DA1F3A" w:rsidRPr="00CF5871" w:rsidRDefault="00DA1F3A">
      <w:pPr>
        <w:rPr>
          <w:sz w:val="2"/>
          <w:szCs w:val="2"/>
        </w:rPr>
      </w:pPr>
      <w:r>
        <w:rPr>
          <w:sz w:val="2"/>
          <w:szCs w:val="2"/>
        </w:rPr>
        <w:br w:type="page"/>
      </w: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A1F3A" w:rsidRPr="00D71CFA" w14:paraId="18EAAA4A" w14:textId="77777777" w:rsidTr="0053475C">
        <w:tc>
          <w:tcPr>
            <w:tcW w:w="10343" w:type="dxa"/>
            <w:shd w:val="clear" w:color="auto" w:fill="FAE2D5"/>
          </w:tcPr>
          <w:p w14:paraId="614E6E4F" w14:textId="2931A233" w:rsidR="00DA1F3A" w:rsidRPr="00D71CFA" w:rsidRDefault="00DA1F3A" w:rsidP="0053475C">
            <w:pPr>
              <w:jc w:val="left"/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Cs w:val="24"/>
              </w:rPr>
              <w:t>Scheda n. 04.2.4 (PIAO 2026)</w:t>
            </w:r>
          </w:p>
        </w:tc>
      </w:tr>
      <w:tr w:rsidR="00DA1F3A" w:rsidRPr="00D71CFA" w14:paraId="1FBBDFC3" w14:textId="77777777" w:rsidTr="0053475C">
        <w:tc>
          <w:tcPr>
            <w:tcW w:w="10343" w:type="dxa"/>
            <w:shd w:val="clear" w:color="auto" w:fill="FAE2D5"/>
          </w:tcPr>
          <w:p w14:paraId="7D938756" w14:textId="77777777" w:rsidR="00DA1F3A" w:rsidRPr="00D71CFA" w:rsidRDefault="00DA1F3A" w:rsidP="0053475C">
            <w:pPr>
              <w:jc w:val="center"/>
              <w:rPr>
                <w:rFonts w:eastAsia="Aptos"/>
                <w:szCs w:val="24"/>
              </w:rPr>
            </w:pPr>
            <w:r>
              <w:rPr>
                <w:rFonts w:eastAsia="Aptos"/>
                <w:szCs w:val="24"/>
              </w:rPr>
              <w:t>Stima del livello di esposizione al rischio corruttivo e dei successivi trattamento e monitoraggio</w:t>
            </w:r>
          </w:p>
        </w:tc>
      </w:tr>
    </w:tbl>
    <w:p w14:paraId="0583F683" w14:textId="77777777" w:rsidR="00DA1F3A" w:rsidRPr="00D71CFA" w:rsidRDefault="00DA1F3A" w:rsidP="00DA1F3A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3324"/>
        <w:gridCol w:w="1490"/>
        <w:gridCol w:w="4814"/>
      </w:tblGrid>
      <w:tr w:rsidR="00DA1F3A" w:rsidRPr="00D71CFA" w14:paraId="0EF0F5FA" w14:textId="77777777" w:rsidTr="0053475C">
        <w:tc>
          <w:tcPr>
            <w:tcW w:w="9628" w:type="dxa"/>
            <w:gridSpan w:val="3"/>
          </w:tcPr>
          <w:p w14:paraId="3294BBAF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DA1F3A" w:rsidRPr="00D71CFA" w14:paraId="3CA71603" w14:textId="77777777" w:rsidTr="0053475C">
        <w:tc>
          <w:tcPr>
            <w:tcW w:w="4814" w:type="dxa"/>
            <w:gridSpan w:val="2"/>
            <w:shd w:val="clear" w:color="auto" w:fill="DAE9F7"/>
          </w:tcPr>
          <w:p w14:paraId="4D1943A6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Area di rischio</w:t>
            </w:r>
          </w:p>
        </w:tc>
        <w:tc>
          <w:tcPr>
            <w:tcW w:w="4814" w:type="dxa"/>
            <w:shd w:val="clear" w:color="auto" w:fill="DAE9F7"/>
          </w:tcPr>
          <w:p w14:paraId="5D450A40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Processo</w:t>
            </w:r>
          </w:p>
        </w:tc>
      </w:tr>
      <w:tr w:rsidR="00DA1F3A" w:rsidRPr="00D71CFA" w14:paraId="5CEFCAF5" w14:textId="77777777" w:rsidTr="0053475C">
        <w:tc>
          <w:tcPr>
            <w:tcW w:w="4814" w:type="dxa"/>
            <w:gridSpan w:val="2"/>
            <w:vAlign w:val="center"/>
          </w:tcPr>
          <w:p w14:paraId="710445FB" w14:textId="4B27C444" w:rsidR="00DA1F3A" w:rsidRPr="00D71CFA" w:rsidRDefault="00710CD1" w:rsidP="0053475C">
            <w:pPr>
              <w:jc w:val="center"/>
              <w:rPr>
                <w:rFonts w:eastAsia="Aptos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eastAsia="Aptos"/>
                <w:b/>
                <w:bCs/>
                <w:i/>
                <w:iCs/>
                <w:sz w:val="20"/>
                <w:szCs w:val="20"/>
              </w:rPr>
              <w:t>Contributi, sovvenzioni e altre erogazioni liberali</w:t>
            </w:r>
          </w:p>
        </w:tc>
        <w:tc>
          <w:tcPr>
            <w:tcW w:w="4814" w:type="dxa"/>
            <w:vAlign w:val="center"/>
          </w:tcPr>
          <w:p w14:paraId="4BFDA6AB" w14:textId="561756D9" w:rsidR="00DA1F3A" w:rsidRPr="00D71CFA" w:rsidRDefault="00710CD1" w:rsidP="0053475C">
            <w:pPr>
              <w:jc w:val="center"/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Aptos"/>
                <w:b/>
                <w:bCs/>
                <w:i/>
                <w:iCs/>
                <w:sz w:val="20"/>
                <w:szCs w:val="20"/>
              </w:rPr>
              <w:t>Erogazione di prestazioni assistenziali</w:t>
            </w:r>
          </w:p>
        </w:tc>
      </w:tr>
      <w:tr w:rsidR="00DA1F3A" w:rsidRPr="00D71CFA" w14:paraId="56C2DB97" w14:textId="77777777" w:rsidTr="0053475C">
        <w:tc>
          <w:tcPr>
            <w:tcW w:w="3324" w:type="dxa"/>
            <w:shd w:val="clear" w:color="auto" w:fill="DAE9F7"/>
            <w:vAlign w:val="center"/>
          </w:tcPr>
          <w:p w14:paraId="7649F4DD" w14:textId="77777777" w:rsidR="00DA1F3A" w:rsidRPr="00D71CFA" w:rsidRDefault="00DA1F3A" w:rsidP="0053475C">
            <w:pPr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304" w:type="dxa"/>
            <w:gridSpan w:val="2"/>
            <w:vAlign w:val="center"/>
          </w:tcPr>
          <w:p w14:paraId="0E43B6A7" w14:textId="0DFEA0C9" w:rsidR="00DA1F3A" w:rsidRPr="00D71CFA" w:rsidRDefault="00FA6A6C" w:rsidP="0053475C">
            <w:pPr>
              <w:rPr>
                <w:rFonts w:eastAsia="Aptos"/>
                <w:b/>
                <w:bCs/>
                <w:i/>
                <w:iCs/>
                <w:szCs w:val="24"/>
              </w:rPr>
            </w:pPr>
          </w:p>
        </w:tc>
      </w:tr>
    </w:tbl>
    <w:p w14:paraId="0C6F0F2B" w14:textId="77777777" w:rsidR="00DA1F3A" w:rsidRPr="00D71CFA" w:rsidRDefault="00DA1F3A" w:rsidP="00DA1F3A">
      <w:pPr>
        <w:spacing w:after="120" w:line="240" w:lineRule="auto"/>
        <w:jc w:val="both"/>
        <w:rPr>
          <w:rFonts w:ascii="Calibri" w:eastAsia="Aptos" w:hAnsi="Calibri" w:cs="Times New Roman"/>
          <w:bCs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A1F3A" w:rsidRPr="00D71CFA" w14:paraId="3B0DC5A7" w14:textId="77777777" w:rsidTr="0053475C">
        <w:tc>
          <w:tcPr>
            <w:tcW w:w="10343" w:type="dxa"/>
          </w:tcPr>
          <w:p w14:paraId="1BA599E6" w14:textId="77777777" w:rsidR="00DA1F3A" w:rsidRPr="00D71CFA" w:rsidRDefault="00DA1F3A" w:rsidP="0053475C">
            <w:pPr>
              <w:jc w:val="center"/>
              <w:rPr>
                <w:rFonts w:eastAsia="Aptos"/>
                <w:b/>
                <w:szCs w:val="24"/>
              </w:rPr>
            </w:pPr>
            <w:r>
              <w:rPr>
                <w:rFonts w:eastAsia="Aptos"/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DA1F3A" w:rsidRPr="00D71CFA" w14:paraId="16FF40F5" w14:textId="77777777" w:rsidTr="0053475C">
        <w:tc>
          <w:tcPr>
            <w:tcW w:w="10343" w:type="dxa"/>
            <w:shd w:val="clear" w:color="auto" w:fill="DAE9F7"/>
          </w:tcPr>
          <w:p w14:paraId="1A645AE2" w14:textId="77777777" w:rsidR="00DA1F3A" w:rsidRPr="00D71CFA" w:rsidRDefault="00DA1F3A" w:rsidP="0053475C">
            <w:pPr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Evento a Rischio</w:t>
            </w:r>
          </w:p>
        </w:tc>
      </w:tr>
      <w:tr w:rsidR="00DA1F3A" w:rsidRPr="00D71CFA" w14:paraId="4F6D949C" w14:textId="77777777" w:rsidTr="0053475C">
        <w:tc>
          <w:tcPr>
            <w:tcW w:w="10343" w:type="dxa"/>
          </w:tcPr>
          <w:p w14:paraId="65823664" w14:textId="6651983B" w:rsidR="00DA1F3A" w:rsidRPr="00D71CFA" w:rsidRDefault="00710CD1" w:rsidP="0053475C">
            <w:pPr>
              <w:rPr>
                <w:rFonts w:eastAsia="Aptos"/>
                <w:b/>
                <w:i/>
                <w:iCs/>
              </w:rPr>
            </w:pPr>
            <w:r>
              <w:rPr>
                <w:rFonts w:eastAsia="Aptos"/>
                <w:b/>
                <w:i/>
                <w:iCs/>
              </w:rPr>
              <w:t>Conflitti d'interesse tra il personale assegnato alle attività e soggetti richiedenti</w:t>
            </w:r>
          </w:p>
        </w:tc>
      </w:tr>
    </w:tbl>
    <w:p w14:paraId="39EB0F4C" w14:textId="77777777" w:rsidR="00DA1F3A" w:rsidRPr="00D71CFA" w:rsidRDefault="00DA1F3A" w:rsidP="00DA1F3A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504"/>
        <w:gridCol w:w="1039"/>
        <w:gridCol w:w="2406"/>
        <w:gridCol w:w="1112"/>
        <w:gridCol w:w="1763"/>
        <w:gridCol w:w="804"/>
      </w:tblGrid>
      <w:tr w:rsidR="00DA1F3A" w:rsidRPr="00D71CFA" w14:paraId="3D96C03D" w14:textId="77777777" w:rsidTr="0053475C">
        <w:tc>
          <w:tcPr>
            <w:tcW w:w="10343" w:type="dxa"/>
            <w:gridSpan w:val="6"/>
            <w:shd w:val="clear" w:color="auto" w:fill="DAE9F7"/>
          </w:tcPr>
          <w:p w14:paraId="09B69C4C" w14:textId="77777777" w:rsidR="00DA1F3A" w:rsidRPr="00D71CFA" w:rsidRDefault="00DA1F3A" w:rsidP="0053475C">
            <w:pPr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Valutazione del rischio</w:t>
            </w:r>
          </w:p>
        </w:tc>
      </w:tr>
      <w:tr w:rsidR="00DA1F3A" w:rsidRPr="00D71CFA" w14:paraId="1C313F4E" w14:textId="77777777" w:rsidTr="0053475C">
        <w:tc>
          <w:tcPr>
            <w:tcW w:w="10343" w:type="dxa"/>
            <w:gridSpan w:val="6"/>
          </w:tcPr>
          <w:p w14:paraId="5B59B994" w14:textId="77777777" w:rsidR="00DA1F3A" w:rsidRPr="00D71CFA" w:rsidRDefault="00DA1F3A" w:rsidP="0053475C">
            <w:pPr>
              <w:rPr>
                <w:rFonts w:eastAsia="Aptos"/>
                <w:i/>
                <w:iCs/>
                <w:sz w:val="20"/>
                <w:szCs w:val="20"/>
              </w:rPr>
            </w:pPr>
            <w:r>
              <w:rPr>
                <w:rFonts w:eastAsia="Aptos"/>
                <w:i/>
                <w:iCs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DA1F3A" w:rsidRPr="00D71CFA" w14:paraId="08F8C9EE" w14:textId="77777777" w:rsidTr="0053475C">
        <w:tc>
          <w:tcPr>
            <w:tcW w:w="9493" w:type="dxa"/>
            <w:gridSpan w:val="5"/>
          </w:tcPr>
          <w:p w14:paraId="28565354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Livello di interesse “esterno”</w:t>
            </w:r>
            <w:r>
              <w:rPr>
                <w:rFonts w:eastAsia="Aptos"/>
                <w:sz w:val="20"/>
                <w:szCs w:val="20"/>
              </w:rPr>
              <w:t xml:space="preserve">: </w:t>
            </w:r>
            <w:r>
              <w:rPr>
                <w:rFonts w:eastAsia="Aptos"/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50" w:type="dxa"/>
            <w:vAlign w:val="center"/>
          </w:tcPr>
          <w:p w14:paraId="12C775A4" w14:textId="10FC536D" w:rsidR="00DA1F3A" w:rsidRPr="00D71CFA" w:rsidRDefault="001B6FE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DA1F3A" w:rsidRPr="00D71CFA" w14:paraId="3D51E8F1" w14:textId="77777777" w:rsidTr="0053475C">
        <w:tc>
          <w:tcPr>
            <w:tcW w:w="9493" w:type="dxa"/>
            <w:gridSpan w:val="5"/>
          </w:tcPr>
          <w:p w14:paraId="4B676F86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>
              <w:rPr>
                <w:rFonts w:eastAsia="Aptos"/>
                <w:sz w:val="20"/>
                <w:szCs w:val="20"/>
              </w:rPr>
              <w:t xml:space="preserve"> </w:t>
            </w:r>
            <w:r>
              <w:rPr>
                <w:rFonts w:eastAsia="Aptos"/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50" w:type="dxa"/>
            <w:vAlign w:val="center"/>
          </w:tcPr>
          <w:p w14:paraId="5A2E4D22" w14:textId="5324BA3E" w:rsidR="00DA1F3A" w:rsidRPr="00D71CFA" w:rsidRDefault="001B6FE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DA1F3A" w:rsidRPr="00D71CFA" w14:paraId="4AF6B579" w14:textId="77777777" w:rsidTr="0053475C">
        <w:tc>
          <w:tcPr>
            <w:tcW w:w="9493" w:type="dxa"/>
            <w:gridSpan w:val="5"/>
          </w:tcPr>
          <w:p w14:paraId="0A624C5B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>
              <w:rPr>
                <w:rFonts w:eastAsia="Aptos"/>
                <w:sz w:val="20"/>
                <w:szCs w:val="20"/>
              </w:rPr>
              <w:t xml:space="preserve"> </w:t>
            </w:r>
            <w:r>
              <w:rPr>
                <w:rFonts w:eastAsia="Aptos"/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50" w:type="dxa"/>
            <w:vAlign w:val="center"/>
          </w:tcPr>
          <w:p w14:paraId="7817FAA0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DA1F3A" w:rsidRPr="00D71CFA" w14:paraId="647E1F54" w14:textId="77777777" w:rsidTr="0053475C">
        <w:tc>
          <w:tcPr>
            <w:tcW w:w="9493" w:type="dxa"/>
            <w:gridSpan w:val="5"/>
          </w:tcPr>
          <w:p w14:paraId="759CCBC7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Opacità del processo decisionale</w:t>
            </w:r>
            <w:r>
              <w:rPr>
                <w:rFonts w:eastAsia="Aptos"/>
                <w:sz w:val="20"/>
                <w:szCs w:val="20"/>
              </w:rPr>
              <w:t xml:space="preserve">: </w:t>
            </w:r>
            <w:r>
              <w:rPr>
                <w:rFonts w:eastAsia="Aptos"/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50" w:type="dxa"/>
            <w:vAlign w:val="center"/>
          </w:tcPr>
          <w:p w14:paraId="1B4295EB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DA1F3A" w:rsidRPr="00D71CFA" w14:paraId="0F417390" w14:textId="77777777" w:rsidTr="0053475C">
        <w:tc>
          <w:tcPr>
            <w:tcW w:w="9493" w:type="dxa"/>
            <w:gridSpan w:val="5"/>
          </w:tcPr>
          <w:p w14:paraId="5584B3E1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>
              <w:rPr>
                <w:rFonts w:eastAsia="Aptos"/>
                <w:sz w:val="20"/>
                <w:szCs w:val="20"/>
              </w:rPr>
              <w:t xml:space="preserve"> </w:t>
            </w:r>
            <w:r>
              <w:rPr>
                <w:rFonts w:eastAsia="Aptos"/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>
              <w:rPr>
                <w:rFonts w:eastAsia="Aptos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5EF59AD3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DA1F3A" w:rsidRPr="00D71CFA" w14:paraId="7A92A898" w14:textId="77777777" w:rsidTr="0053475C">
        <w:tc>
          <w:tcPr>
            <w:tcW w:w="9493" w:type="dxa"/>
            <w:gridSpan w:val="5"/>
          </w:tcPr>
          <w:p w14:paraId="5CFB05CC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>
              <w:rPr>
                <w:rFonts w:eastAsia="Aptos"/>
                <w:sz w:val="20"/>
                <w:szCs w:val="20"/>
              </w:rPr>
              <w:t xml:space="preserve">: </w:t>
            </w:r>
            <w:r>
              <w:rPr>
                <w:rFonts w:eastAsia="Aptos"/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50" w:type="dxa"/>
            <w:vAlign w:val="center"/>
          </w:tcPr>
          <w:p w14:paraId="251A3C93" w14:textId="676956A9" w:rsidR="00DA1F3A" w:rsidRPr="00D71CFA" w:rsidRDefault="001B6FE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DA1F3A" w:rsidRPr="00D71CFA" w14:paraId="0AA2A443" w14:textId="77777777" w:rsidTr="0053475C">
        <w:trPr>
          <w:trHeight w:val="473"/>
        </w:trPr>
        <w:tc>
          <w:tcPr>
            <w:tcW w:w="2689" w:type="dxa"/>
            <w:vAlign w:val="center"/>
          </w:tcPr>
          <w:p w14:paraId="675ABD36" w14:textId="77777777" w:rsidR="00DA1F3A" w:rsidRPr="00D71CFA" w:rsidRDefault="00DA1F3A" w:rsidP="0053475C">
            <w:pPr>
              <w:jc w:val="right"/>
              <w:rPr>
                <w:rFonts w:eastAsia="Aptos"/>
                <w:b/>
                <w:sz w:val="20"/>
                <w:szCs w:val="20"/>
              </w:rPr>
            </w:pPr>
            <w:r>
              <w:rPr>
                <w:rFonts w:eastAsia="Aptos"/>
                <w:b/>
                <w:sz w:val="20"/>
                <w:szCs w:val="20"/>
              </w:rPr>
              <w:t>Punteggio medio</w:t>
            </w:r>
          </w:p>
        </w:tc>
        <w:tc>
          <w:tcPr>
            <w:tcW w:w="1108" w:type="dxa"/>
            <w:vAlign w:val="center"/>
          </w:tcPr>
          <w:p w14:paraId="1F19B356" w14:textId="0145E00E" w:rsidR="00DA1F3A" w:rsidRPr="00D71CFA" w:rsidRDefault="001B6FEA" w:rsidP="0053475C">
            <w:pPr>
              <w:jc w:val="center"/>
              <w:rPr>
                <w:rFonts w:eastAsia="Aptos"/>
                <w:b/>
                <w:sz w:val="20"/>
                <w:szCs w:val="20"/>
              </w:rPr>
            </w:pPr>
          </w:p>
        </w:tc>
        <w:tc>
          <w:tcPr>
            <w:tcW w:w="2577" w:type="dxa"/>
            <w:vAlign w:val="center"/>
          </w:tcPr>
          <w:p w14:paraId="3801A13E" w14:textId="77777777" w:rsidR="00DA1F3A" w:rsidRPr="00D71CFA" w:rsidRDefault="00DA1F3A" w:rsidP="0053475C">
            <w:pPr>
              <w:jc w:val="right"/>
              <w:rPr>
                <w:rFonts w:eastAsia="Aptos"/>
                <w:b/>
                <w:sz w:val="20"/>
                <w:szCs w:val="20"/>
              </w:rPr>
            </w:pPr>
            <w:r>
              <w:rPr>
                <w:rFonts w:eastAsia="Aptos"/>
                <w:b/>
                <w:sz w:val="20"/>
                <w:szCs w:val="20"/>
              </w:rPr>
              <w:t>Punteggio massimo</w:t>
            </w:r>
          </w:p>
        </w:tc>
        <w:tc>
          <w:tcPr>
            <w:tcW w:w="1220" w:type="dxa"/>
            <w:vAlign w:val="center"/>
          </w:tcPr>
          <w:p w14:paraId="31938770" w14:textId="0EC487A5" w:rsidR="00DA1F3A" w:rsidRPr="00D71CFA" w:rsidRDefault="001B6FEA" w:rsidP="0053475C">
            <w:pPr>
              <w:jc w:val="center"/>
              <w:rPr>
                <w:rFonts w:eastAsia="Aptos"/>
                <w:b/>
                <w:sz w:val="20"/>
                <w:szCs w:val="20"/>
              </w:rPr>
            </w:pPr>
          </w:p>
        </w:tc>
        <w:tc>
          <w:tcPr>
            <w:tcW w:w="1899" w:type="dxa"/>
            <w:vAlign w:val="center"/>
          </w:tcPr>
          <w:p w14:paraId="03BFAB35" w14:textId="77777777" w:rsidR="00DA1F3A" w:rsidRPr="00D71CFA" w:rsidRDefault="00DA1F3A" w:rsidP="0053475C">
            <w:pPr>
              <w:jc w:val="right"/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50" w:type="dxa"/>
            <w:vAlign w:val="center"/>
          </w:tcPr>
          <w:p w14:paraId="6B17C9B9" w14:textId="44D65A4F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DA1F3A" w:rsidRPr="00D71CFA" w14:paraId="6A2B78AA" w14:textId="77777777" w:rsidTr="0053475C">
        <w:tc>
          <w:tcPr>
            <w:tcW w:w="10343" w:type="dxa"/>
            <w:gridSpan w:val="6"/>
          </w:tcPr>
          <w:p w14:paraId="1C84611A" w14:textId="77777777" w:rsidR="00DA1F3A" w:rsidRPr="00D71CFA" w:rsidRDefault="00DA1F3A" w:rsidP="0053475C">
            <w:pPr>
              <w:rPr>
                <w:rFonts w:eastAsia="Aptos"/>
                <w:sz w:val="16"/>
                <w:szCs w:val="16"/>
              </w:rPr>
            </w:pPr>
            <w:r>
              <w:rPr>
                <w:rFonts w:eastAsia="Aptos"/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1D8DF638" w14:textId="77777777" w:rsidR="00DA1F3A" w:rsidRPr="00D71CFA" w:rsidRDefault="00DA1F3A" w:rsidP="0053475C">
            <w:pPr>
              <w:rPr>
                <w:rFonts w:eastAsia="Aptos"/>
                <w:sz w:val="20"/>
                <w:szCs w:val="20"/>
              </w:rPr>
            </w:pPr>
            <w:r>
              <w:rPr>
                <w:rFonts w:eastAsia="Aptos"/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20C1060C" w14:textId="77777777" w:rsidR="00DA1F3A" w:rsidRDefault="00DA1F3A" w:rsidP="00DA1F3A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4505"/>
        <w:gridCol w:w="5123"/>
      </w:tblGrid>
      <w:tr w:rsidR="00DA1F3A" w:rsidRPr="00D71CFA" w14:paraId="4E7C8068" w14:textId="77777777" w:rsidTr="0053475C">
        <w:tc>
          <w:tcPr>
            <w:tcW w:w="9628" w:type="dxa"/>
            <w:gridSpan w:val="2"/>
          </w:tcPr>
          <w:p w14:paraId="2811D09B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color w:val="FF0000"/>
                <w:sz w:val="28"/>
                <w:szCs w:val="28"/>
              </w:rPr>
            </w:pPr>
            <w:r>
              <w:rPr>
                <w:rFonts w:eastAsia="Aptos"/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DA1F3A" w:rsidRPr="00D71CFA" w14:paraId="38082EDD" w14:textId="77777777" w:rsidTr="0053475C">
        <w:tc>
          <w:tcPr>
            <w:tcW w:w="9628" w:type="dxa"/>
            <w:gridSpan w:val="2"/>
            <w:shd w:val="clear" w:color="auto" w:fill="FAE2D5"/>
          </w:tcPr>
          <w:p w14:paraId="1956F52B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DA1F3A" w:rsidRPr="00D71CFA" w14:paraId="283050B6" w14:textId="77777777" w:rsidTr="0053475C">
        <w:tc>
          <w:tcPr>
            <w:tcW w:w="9628" w:type="dxa"/>
            <w:gridSpan w:val="2"/>
          </w:tcPr>
          <w:p w14:paraId="2CFAAFA0" w14:textId="549C6F67" w:rsidR="00DA1F3A" w:rsidRPr="00D71CFA" w:rsidRDefault="00330017" w:rsidP="0053475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Rilascio di una dichiarazione attestante l'assenza di conflitti d'interesse a seguito della presentazione delle domande</w:t>
            </w:r>
          </w:p>
        </w:tc>
      </w:tr>
      <w:tr w:rsidR="00DA1F3A" w:rsidRPr="00D71CFA" w14:paraId="0D9C2A35" w14:textId="77777777" w:rsidTr="0053475C">
        <w:tc>
          <w:tcPr>
            <w:tcW w:w="4505" w:type="dxa"/>
            <w:shd w:val="clear" w:color="auto" w:fill="DAE9F7"/>
          </w:tcPr>
          <w:p w14:paraId="609529CF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5571E648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DA1F3A" w:rsidRPr="00D71CFA" w14:paraId="7375D87D" w14:textId="77777777" w:rsidTr="0053475C">
        <w:tc>
          <w:tcPr>
            <w:tcW w:w="4505" w:type="dxa"/>
            <w:vAlign w:val="center"/>
          </w:tcPr>
          <w:p w14:paraId="3B0BE2C2" w14:textId="41501BF6" w:rsidR="00DA1F3A" w:rsidRPr="00D71CFA" w:rsidRDefault="00330017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52070C75" w14:textId="30C1925D" w:rsidR="00DA1F3A" w:rsidRPr="00D71CFA" w:rsidRDefault="00330017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Aptos"/>
                <w:sz w:val="18"/>
                <w:szCs w:val="18"/>
              </w:rPr>
              <w:t>N. di dichiarazioni rilasciate/totale procedure per le quali sono decorsi i termini di presentazione delle domande</w:t>
            </w:r>
          </w:p>
        </w:tc>
      </w:tr>
      <w:tr w:rsidR="00DA1F3A" w:rsidRPr="00D71CFA" w14:paraId="7C7453E1" w14:textId="77777777" w:rsidTr="0053475C">
        <w:tc>
          <w:tcPr>
            <w:tcW w:w="9628" w:type="dxa"/>
            <w:gridSpan w:val="2"/>
            <w:shd w:val="clear" w:color="auto" w:fill="FAE2D5"/>
          </w:tcPr>
          <w:p w14:paraId="0AFF3A82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DA1F3A" w:rsidRPr="00D71CFA" w14:paraId="7196225C" w14:textId="77777777" w:rsidTr="0053475C">
        <w:tc>
          <w:tcPr>
            <w:tcW w:w="9628" w:type="dxa"/>
            <w:gridSpan w:val="2"/>
          </w:tcPr>
          <w:p w14:paraId="15C2E9F5" w14:textId="263904BA" w:rsidR="00DA1F3A" w:rsidRPr="00D71CFA" w:rsidRDefault="00330017" w:rsidP="0053475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Adozione del provvedimento finale da parte di soggetto diverso da colui che ha curato l'istruttoria</w:t>
            </w:r>
          </w:p>
        </w:tc>
      </w:tr>
      <w:tr w:rsidR="00DA1F3A" w:rsidRPr="00D71CFA" w14:paraId="0FB953D8" w14:textId="77777777" w:rsidTr="0053475C">
        <w:tc>
          <w:tcPr>
            <w:tcW w:w="4505" w:type="dxa"/>
            <w:shd w:val="clear" w:color="auto" w:fill="DAE9F7"/>
          </w:tcPr>
          <w:p w14:paraId="27B112C4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4F29C00B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DA1F3A" w:rsidRPr="00D71CFA" w14:paraId="74A450EA" w14:textId="77777777" w:rsidTr="0053475C">
        <w:tc>
          <w:tcPr>
            <w:tcW w:w="4505" w:type="dxa"/>
            <w:vAlign w:val="center"/>
          </w:tcPr>
          <w:p w14:paraId="53D243E2" w14:textId="47F935BE" w:rsidR="00DA1F3A" w:rsidRPr="00D71CFA" w:rsidRDefault="00330017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44831AB4" w14:textId="5754EC53" w:rsidR="00DA1F3A" w:rsidRPr="00D71CFA" w:rsidRDefault="00330017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Aptos"/>
                <w:sz w:val="18"/>
                <w:szCs w:val="18"/>
              </w:rPr>
              <w:t>Percentuale di provvedimenti adottati da soggetto diverso rispetto a colui che ha curato l'istruttoria</w:t>
            </w:r>
          </w:p>
        </w:tc>
      </w:tr>
      <w:tr w:rsidR="00DA1F3A" w:rsidRPr="00D71CFA" w14:paraId="32D8FE4B" w14:textId="77777777" w:rsidTr="0053475C">
        <w:tc>
          <w:tcPr>
            <w:tcW w:w="9628" w:type="dxa"/>
            <w:gridSpan w:val="2"/>
            <w:shd w:val="clear" w:color="auto" w:fill="FAE2D5"/>
          </w:tcPr>
          <w:p w14:paraId="5EC125EE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DA1F3A" w:rsidRPr="00D71CFA" w14:paraId="25BBA236" w14:textId="77777777" w:rsidTr="0053475C">
        <w:tc>
          <w:tcPr>
            <w:tcW w:w="9628" w:type="dxa"/>
            <w:gridSpan w:val="2"/>
          </w:tcPr>
          <w:p w14:paraId="49A04D20" w14:textId="74CDFE0F" w:rsidR="00DA1F3A" w:rsidRPr="00D71CFA" w:rsidRDefault="00330017" w:rsidP="0053475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Altro (specificare ulteriori misure specifiche o generali programmate o attuate per la prevenzione del relativo evento rischioso)</w:t>
            </w:r>
          </w:p>
        </w:tc>
      </w:tr>
      <w:tr w:rsidR="00DA1F3A" w:rsidRPr="00D71CFA" w14:paraId="7BA0F60F" w14:textId="77777777" w:rsidTr="0053475C">
        <w:tc>
          <w:tcPr>
            <w:tcW w:w="4505" w:type="dxa"/>
            <w:shd w:val="clear" w:color="auto" w:fill="DAE9F7"/>
          </w:tcPr>
          <w:p w14:paraId="2A4AC670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11AB81D8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DA1F3A" w:rsidRPr="00D71CFA" w14:paraId="7DC99975" w14:textId="77777777" w:rsidTr="0053475C">
        <w:tc>
          <w:tcPr>
            <w:tcW w:w="4505" w:type="dxa"/>
            <w:vAlign w:val="center"/>
          </w:tcPr>
          <w:p w14:paraId="690C9F4C" w14:textId="27EE5704" w:rsidR="00DA1F3A" w:rsidRPr="00D71CFA" w:rsidRDefault="00330017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24481E92" w14:textId="22B64BBD" w:rsidR="00DA1F3A" w:rsidRPr="00D71CFA" w:rsidRDefault="00330017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Aptos"/>
                <w:sz w:val="18"/>
                <w:szCs w:val="18"/>
              </w:rPr>
              <w:t>Altro</w:t>
            </w:r>
          </w:p>
        </w:tc>
      </w:tr>
    </w:tbl>
    <w:p w14:paraId="7BAC9AC3" w14:textId="77777777" w:rsidR="00DA1F3A" w:rsidRPr="00D71CFA" w:rsidRDefault="00DA1F3A" w:rsidP="00DA1F3A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529"/>
        <w:gridCol w:w="3341"/>
        <w:gridCol w:w="3758"/>
      </w:tblGrid>
      <w:tr w:rsidR="00DA1F3A" w:rsidRPr="00D71CFA" w14:paraId="2C4BAB16" w14:textId="77777777" w:rsidTr="0053475C">
        <w:tc>
          <w:tcPr>
            <w:tcW w:w="10343" w:type="dxa"/>
            <w:gridSpan w:val="3"/>
            <w:shd w:val="clear" w:color="auto" w:fill="FFFFFF"/>
          </w:tcPr>
          <w:p w14:paraId="27BA2C8B" w14:textId="77777777" w:rsidR="00DA1F3A" w:rsidRPr="00D71CFA" w:rsidRDefault="00DA1F3A" w:rsidP="0053475C">
            <w:pPr>
              <w:jc w:val="center"/>
              <w:rPr>
                <w:rFonts w:eastAsia="Aptos"/>
                <w:b/>
                <w:bCs/>
                <w:color w:val="FF0000"/>
                <w:szCs w:val="24"/>
              </w:rPr>
            </w:pPr>
            <w:r>
              <w:rPr>
                <w:rFonts w:eastAsia="Aptos"/>
                <w:b/>
                <w:bCs/>
                <w:color w:val="FF0000"/>
                <w:szCs w:val="24"/>
              </w:rPr>
              <w:t>Monitoraggio da eseguire entro il 30 novembre di ogni esercizio</w:t>
            </w:r>
          </w:p>
        </w:tc>
      </w:tr>
      <w:tr w:rsidR="00DA1F3A" w:rsidRPr="00D71CFA" w14:paraId="03AE4279" w14:textId="77777777" w:rsidTr="0053475C">
        <w:tc>
          <w:tcPr>
            <w:tcW w:w="2689" w:type="dxa"/>
            <w:shd w:val="clear" w:color="auto" w:fill="DAE9F7"/>
          </w:tcPr>
          <w:p w14:paraId="6DEF359E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shd w:val="clear" w:color="auto" w:fill="DAE9F7"/>
          </w:tcPr>
          <w:p w14:paraId="0CE8EB4F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shd w:val="clear" w:color="auto" w:fill="DAE9F7"/>
          </w:tcPr>
          <w:p w14:paraId="5E97E162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DA1F3A" w:rsidRPr="00D71CFA" w14:paraId="7F46B164" w14:textId="77777777" w:rsidTr="0053475C">
        <w:tc>
          <w:tcPr>
            <w:tcW w:w="2689" w:type="dxa"/>
          </w:tcPr>
          <w:p w14:paraId="4F38D594" w14:textId="77777777" w:rsidR="00DA1F3A" w:rsidRPr="00D71CFA" w:rsidRDefault="00DA1F3A" w:rsidP="0053475C">
            <w:pPr>
              <w:rPr>
                <w:rFonts w:eastAsia="Aptos"/>
                <w:sz w:val="20"/>
                <w:szCs w:val="20"/>
              </w:rPr>
            </w:pPr>
            <w:r>
              <w:rPr>
                <w:rFonts w:eastAsia="Aptos"/>
                <w:sz w:val="20"/>
                <w:szCs w:val="20"/>
              </w:rPr>
              <w:t>gg/mm/aaaa</w:t>
            </w:r>
          </w:p>
        </w:tc>
        <w:tc>
          <w:tcPr>
            <w:tcW w:w="3543" w:type="dxa"/>
          </w:tcPr>
          <w:p w14:paraId="52665C64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</w:tcPr>
          <w:p w14:paraId="3BF34910" w14:textId="77777777" w:rsidR="00DA1F3A" w:rsidRPr="00D71CFA" w:rsidRDefault="00DA1F3A" w:rsidP="0053475C">
            <w:pPr>
              <w:rPr>
                <w:rFonts w:eastAsia="Aptos"/>
                <w:sz w:val="20"/>
                <w:szCs w:val="20"/>
              </w:rPr>
            </w:pPr>
            <w:r>
              <w:rPr>
                <w:rFonts w:eastAsia="Aptos"/>
                <w:sz w:val="20"/>
                <w:szCs w:val="20"/>
              </w:rPr>
              <w:t>RPCT</w:t>
            </w:r>
          </w:p>
        </w:tc>
      </w:tr>
      <w:tr w:rsidR="00DA1F3A" w:rsidRPr="00D71CFA" w14:paraId="59684018" w14:textId="77777777" w:rsidTr="0053475C">
        <w:tc>
          <w:tcPr>
            <w:tcW w:w="2689" w:type="dxa"/>
            <w:vAlign w:val="center"/>
          </w:tcPr>
          <w:p w14:paraId="56104D93" w14:textId="77777777" w:rsidR="00DA1F3A" w:rsidRPr="00D71CFA" w:rsidRDefault="00DA1F3A" w:rsidP="0053475C">
            <w:pPr>
              <w:rPr>
                <w:rFonts w:eastAsia="Aptos"/>
                <w:sz w:val="20"/>
                <w:szCs w:val="20"/>
              </w:rPr>
            </w:pPr>
            <w:r>
              <w:rPr>
                <w:rFonts w:eastAsia="Aptos"/>
                <w:sz w:val="20"/>
                <w:szCs w:val="20"/>
              </w:rPr>
              <w:t>Firme</w:t>
            </w:r>
          </w:p>
        </w:tc>
        <w:tc>
          <w:tcPr>
            <w:tcW w:w="3543" w:type="dxa"/>
            <w:vAlign w:val="center"/>
          </w:tcPr>
          <w:p w14:paraId="4A7CF12B" w14:textId="77777777" w:rsidR="00DA1F3A" w:rsidRPr="00D71CFA" w:rsidRDefault="00DA1F3A" w:rsidP="0053475C">
            <w:pPr>
              <w:rPr>
                <w:rFonts w:eastAsia="Aptos"/>
                <w:bCs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363CE69F" w14:textId="77777777" w:rsidR="00DA1F3A" w:rsidRPr="00D71CFA" w:rsidRDefault="00DA1F3A" w:rsidP="0053475C">
            <w:pPr>
              <w:rPr>
                <w:rFonts w:eastAsia="Aptos"/>
                <w:sz w:val="20"/>
                <w:szCs w:val="20"/>
              </w:rPr>
            </w:pPr>
          </w:p>
        </w:tc>
      </w:tr>
      <w:tr w:rsidR="00DA1F3A" w:rsidRPr="00D71CFA" w14:paraId="4F12DC3A" w14:textId="77777777" w:rsidTr="0053475C">
        <w:tc>
          <w:tcPr>
            <w:tcW w:w="10343" w:type="dxa"/>
            <w:gridSpan w:val="3"/>
            <w:shd w:val="clear" w:color="auto" w:fill="DAE9F7"/>
          </w:tcPr>
          <w:p w14:paraId="0F6FCCDC" w14:textId="77777777" w:rsidR="00DA1F3A" w:rsidRPr="00D71CFA" w:rsidRDefault="00DA1F3A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Eventuali criticità rilevate</w:t>
            </w:r>
          </w:p>
        </w:tc>
      </w:tr>
      <w:tr w:rsidR="00DA1F3A" w:rsidRPr="00D71CFA" w14:paraId="4C5A6790" w14:textId="77777777" w:rsidTr="0053475C">
        <w:tc>
          <w:tcPr>
            <w:tcW w:w="10343" w:type="dxa"/>
            <w:gridSpan w:val="3"/>
          </w:tcPr>
          <w:p w14:paraId="219781C7" w14:textId="77777777" w:rsidR="00DA1F3A" w:rsidRPr="00D71CFA" w:rsidRDefault="00DA1F3A" w:rsidP="0053475C">
            <w:pPr>
              <w:rPr>
                <w:rFonts w:eastAsia="Aptos"/>
                <w:sz w:val="20"/>
                <w:szCs w:val="20"/>
              </w:rPr>
            </w:pPr>
          </w:p>
        </w:tc>
      </w:tr>
    </w:tbl>
    <w:p w14:paraId="55D1A089" w14:textId="3D751FE1" w:rsidR="00330017" w:rsidRDefault="00330017"/>
    <w:p w14:paraId="5154BDE0" w14:textId="77777777" w:rsidR="00330017" w:rsidRDefault="00330017">
      <w:r>
        <w:br w:type="page"/>
      </w: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330017" w:rsidRPr="00D71CFA" w14:paraId="4B756435" w14:textId="77777777" w:rsidTr="0053475C">
        <w:tc>
          <w:tcPr>
            <w:tcW w:w="10343" w:type="dxa"/>
            <w:shd w:val="clear" w:color="auto" w:fill="FAE2D5"/>
          </w:tcPr>
          <w:p w14:paraId="3B050AA0" w14:textId="53C502FF" w:rsidR="00330017" w:rsidRPr="00D71CFA" w:rsidRDefault="00330017" w:rsidP="0053475C">
            <w:pPr>
              <w:jc w:val="left"/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Cs w:val="24"/>
              </w:rPr>
              <w:t>Scheda n. 04.2.5 (PIAO 2026)</w:t>
            </w:r>
          </w:p>
        </w:tc>
      </w:tr>
      <w:tr w:rsidR="00330017" w:rsidRPr="00D71CFA" w14:paraId="0C3E7EB9" w14:textId="77777777" w:rsidTr="0053475C">
        <w:tc>
          <w:tcPr>
            <w:tcW w:w="10343" w:type="dxa"/>
            <w:shd w:val="clear" w:color="auto" w:fill="FAE2D5"/>
          </w:tcPr>
          <w:p w14:paraId="7192150D" w14:textId="77777777" w:rsidR="00330017" w:rsidRPr="00D71CFA" w:rsidRDefault="00330017" w:rsidP="0053475C">
            <w:pPr>
              <w:jc w:val="center"/>
              <w:rPr>
                <w:rFonts w:eastAsia="Aptos"/>
                <w:szCs w:val="24"/>
              </w:rPr>
            </w:pPr>
            <w:r>
              <w:rPr>
                <w:rFonts w:eastAsia="Aptos"/>
                <w:szCs w:val="24"/>
              </w:rPr>
              <w:t>Stima del livello di esposizione al rischio corruttivo e dei successivi trattamento e monitoraggio</w:t>
            </w:r>
          </w:p>
        </w:tc>
      </w:tr>
    </w:tbl>
    <w:p w14:paraId="5490415E" w14:textId="77777777" w:rsidR="00330017" w:rsidRPr="00D71CFA" w:rsidRDefault="00330017" w:rsidP="00330017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3324"/>
        <w:gridCol w:w="1490"/>
        <w:gridCol w:w="4814"/>
      </w:tblGrid>
      <w:tr w:rsidR="00330017" w:rsidRPr="00D71CFA" w14:paraId="59F19DD8" w14:textId="77777777" w:rsidTr="0053475C">
        <w:tc>
          <w:tcPr>
            <w:tcW w:w="9628" w:type="dxa"/>
            <w:gridSpan w:val="3"/>
          </w:tcPr>
          <w:p w14:paraId="3D289BE6" w14:textId="77777777" w:rsidR="00330017" w:rsidRPr="00D71CFA" w:rsidRDefault="00330017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330017" w:rsidRPr="00D71CFA" w14:paraId="5C509EAD" w14:textId="77777777" w:rsidTr="0053475C">
        <w:tc>
          <w:tcPr>
            <w:tcW w:w="4814" w:type="dxa"/>
            <w:gridSpan w:val="2"/>
            <w:shd w:val="clear" w:color="auto" w:fill="DAE9F7"/>
          </w:tcPr>
          <w:p w14:paraId="254158C3" w14:textId="77777777" w:rsidR="00330017" w:rsidRPr="00D71CFA" w:rsidRDefault="00330017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Area di rischio</w:t>
            </w:r>
          </w:p>
        </w:tc>
        <w:tc>
          <w:tcPr>
            <w:tcW w:w="4814" w:type="dxa"/>
            <w:shd w:val="clear" w:color="auto" w:fill="DAE9F7"/>
          </w:tcPr>
          <w:p w14:paraId="56F6FCE4" w14:textId="77777777" w:rsidR="00330017" w:rsidRPr="00D71CFA" w:rsidRDefault="00330017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Processo</w:t>
            </w:r>
          </w:p>
        </w:tc>
      </w:tr>
      <w:tr w:rsidR="00330017" w:rsidRPr="00D71CFA" w14:paraId="3E753CDC" w14:textId="77777777" w:rsidTr="0053475C">
        <w:tc>
          <w:tcPr>
            <w:tcW w:w="4814" w:type="dxa"/>
            <w:gridSpan w:val="2"/>
            <w:vAlign w:val="center"/>
          </w:tcPr>
          <w:p w14:paraId="1BE4499D" w14:textId="77777777" w:rsidR="00330017" w:rsidRPr="00D71CFA" w:rsidRDefault="00330017" w:rsidP="0053475C">
            <w:pPr>
              <w:jc w:val="center"/>
              <w:rPr>
                <w:rFonts w:eastAsia="Aptos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eastAsia="Aptos"/>
                <w:b/>
                <w:bCs/>
                <w:i/>
                <w:iCs/>
                <w:sz w:val="20"/>
                <w:szCs w:val="20"/>
              </w:rPr>
              <w:t>Contributi, sovvenzioni e altre erogazioni liberali</w:t>
            </w:r>
          </w:p>
        </w:tc>
        <w:tc>
          <w:tcPr>
            <w:tcW w:w="4814" w:type="dxa"/>
            <w:vAlign w:val="center"/>
          </w:tcPr>
          <w:p w14:paraId="1FE8BBB1" w14:textId="77777777" w:rsidR="00330017" w:rsidRPr="00D71CFA" w:rsidRDefault="00330017" w:rsidP="0053475C">
            <w:pPr>
              <w:jc w:val="center"/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Aptos"/>
                <w:b/>
                <w:bCs/>
                <w:i/>
                <w:iCs/>
                <w:sz w:val="20"/>
                <w:szCs w:val="20"/>
              </w:rPr>
              <w:t>Erogazione di prestazioni assistenziali</w:t>
            </w:r>
          </w:p>
        </w:tc>
      </w:tr>
      <w:tr w:rsidR="00330017" w:rsidRPr="00D71CFA" w14:paraId="7A3B75D3" w14:textId="77777777" w:rsidTr="0053475C">
        <w:tc>
          <w:tcPr>
            <w:tcW w:w="3324" w:type="dxa"/>
            <w:shd w:val="clear" w:color="auto" w:fill="DAE9F7"/>
            <w:vAlign w:val="center"/>
          </w:tcPr>
          <w:p w14:paraId="32AC894E" w14:textId="77777777" w:rsidR="00330017" w:rsidRPr="00D71CFA" w:rsidRDefault="00330017" w:rsidP="0053475C">
            <w:pPr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304" w:type="dxa"/>
            <w:gridSpan w:val="2"/>
            <w:vAlign w:val="center"/>
          </w:tcPr>
          <w:p w14:paraId="201C56D2" w14:textId="30EB0105" w:rsidR="00330017" w:rsidRPr="00D71CFA" w:rsidRDefault="00FA6A6C" w:rsidP="0053475C">
            <w:pPr>
              <w:rPr>
                <w:rFonts w:eastAsia="Aptos"/>
                <w:b/>
                <w:bCs/>
                <w:i/>
                <w:iCs/>
                <w:szCs w:val="24"/>
              </w:rPr>
            </w:pPr>
          </w:p>
        </w:tc>
      </w:tr>
    </w:tbl>
    <w:p w14:paraId="5624210D" w14:textId="77777777" w:rsidR="00330017" w:rsidRPr="00D71CFA" w:rsidRDefault="00330017" w:rsidP="00330017">
      <w:pPr>
        <w:spacing w:after="120" w:line="240" w:lineRule="auto"/>
        <w:jc w:val="both"/>
        <w:rPr>
          <w:rFonts w:ascii="Calibri" w:eastAsia="Aptos" w:hAnsi="Calibri" w:cs="Times New Roman"/>
          <w:bCs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330017" w:rsidRPr="00D71CFA" w14:paraId="1384BCF3" w14:textId="77777777" w:rsidTr="0053475C">
        <w:tc>
          <w:tcPr>
            <w:tcW w:w="10343" w:type="dxa"/>
          </w:tcPr>
          <w:p w14:paraId="4314E43C" w14:textId="77777777" w:rsidR="00330017" w:rsidRPr="00D71CFA" w:rsidRDefault="00330017" w:rsidP="0053475C">
            <w:pPr>
              <w:jc w:val="center"/>
              <w:rPr>
                <w:rFonts w:eastAsia="Aptos"/>
                <w:b/>
                <w:szCs w:val="24"/>
              </w:rPr>
            </w:pPr>
            <w:r>
              <w:rPr>
                <w:rFonts w:eastAsia="Aptos"/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330017" w:rsidRPr="00D71CFA" w14:paraId="5ADD3399" w14:textId="77777777" w:rsidTr="0053475C">
        <w:tc>
          <w:tcPr>
            <w:tcW w:w="10343" w:type="dxa"/>
            <w:shd w:val="clear" w:color="auto" w:fill="DAE9F7"/>
          </w:tcPr>
          <w:p w14:paraId="66516003" w14:textId="77777777" w:rsidR="00330017" w:rsidRPr="00D71CFA" w:rsidRDefault="00330017" w:rsidP="0053475C">
            <w:pPr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Evento a Rischio</w:t>
            </w:r>
          </w:p>
        </w:tc>
      </w:tr>
      <w:tr w:rsidR="00330017" w:rsidRPr="00D71CFA" w14:paraId="79B55A02" w14:textId="77777777" w:rsidTr="0053475C">
        <w:tc>
          <w:tcPr>
            <w:tcW w:w="10343" w:type="dxa"/>
          </w:tcPr>
          <w:p w14:paraId="73114C9F" w14:textId="1A08507D" w:rsidR="00330017" w:rsidRPr="00D71CFA" w:rsidRDefault="00330017" w:rsidP="0053475C">
            <w:pPr>
              <w:rPr>
                <w:rFonts w:eastAsia="Aptos"/>
                <w:b/>
                <w:i/>
                <w:iCs/>
              </w:rPr>
            </w:pPr>
            <w:r>
              <w:rPr>
                <w:rFonts w:eastAsia="Aptos"/>
                <w:b/>
                <w:i/>
                <w:iCs/>
              </w:rPr>
              <w:t>Mancata previsione o descrizione dei criteri e/o delle modalità cui le amministrazioni devono attenersi per l'erogazione delle prestazioni assistenziali</w:t>
            </w:r>
          </w:p>
        </w:tc>
      </w:tr>
    </w:tbl>
    <w:p w14:paraId="3D4AEE72" w14:textId="77777777" w:rsidR="00330017" w:rsidRPr="00D71CFA" w:rsidRDefault="00330017" w:rsidP="00330017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504"/>
        <w:gridCol w:w="1039"/>
        <w:gridCol w:w="2406"/>
        <w:gridCol w:w="1112"/>
        <w:gridCol w:w="1763"/>
        <w:gridCol w:w="804"/>
      </w:tblGrid>
      <w:tr w:rsidR="00330017" w:rsidRPr="00D71CFA" w14:paraId="68FE4BAA" w14:textId="77777777" w:rsidTr="0053475C">
        <w:tc>
          <w:tcPr>
            <w:tcW w:w="10343" w:type="dxa"/>
            <w:gridSpan w:val="6"/>
            <w:shd w:val="clear" w:color="auto" w:fill="DAE9F7"/>
          </w:tcPr>
          <w:p w14:paraId="7EAA5EA8" w14:textId="77777777" w:rsidR="00330017" w:rsidRPr="00D71CFA" w:rsidRDefault="00330017" w:rsidP="0053475C">
            <w:pPr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Valutazione del rischio</w:t>
            </w:r>
          </w:p>
        </w:tc>
      </w:tr>
      <w:tr w:rsidR="00330017" w:rsidRPr="00D71CFA" w14:paraId="4CF92BC4" w14:textId="77777777" w:rsidTr="0053475C">
        <w:tc>
          <w:tcPr>
            <w:tcW w:w="10343" w:type="dxa"/>
            <w:gridSpan w:val="6"/>
          </w:tcPr>
          <w:p w14:paraId="7EA9A3AD" w14:textId="77777777" w:rsidR="00330017" w:rsidRPr="00D71CFA" w:rsidRDefault="00330017" w:rsidP="0053475C">
            <w:pPr>
              <w:rPr>
                <w:rFonts w:eastAsia="Aptos"/>
                <w:i/>
                <w:iCs/>
                <w:sz w:val="20"/>
                <w:szCs w:val="20"/>
              </w:rPr>
            </w:pPr>
            <w:r>
              <w:rPr>
                <w:rFonts w:eastAsia="Aptos"/>
                <w:i/>
                <w:iCs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330017" w:rsidRPr="00D71CFA" w14:paraId="7E2D3084" w14:textId="77777777" w:rsidTr="0053475C">
        <w:tc>
          <w:tcPr>
            <w:tcW w:w="9493" w:type="dxa"/>
            <w:gridSpan w:val="5"/>
          </w:tcPr>
          <w:p w14:paraId="0E10EB3A" w14:textId="77777777" w:rsidR="00330017" w:rsidRPr="00D71CFA" w:rsidRDefault="00330017" w:rsidP="0053475C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Livello di interesse “esterno”</w:t>
            </w:r>
            <w:r>
              <w:rPr>
                <w:rFonts w:eastAsia="Aptos"/>
                <w:sz w:val="20"/>
                <w:szCs w:val="20"/>
              </w:rPr>
              <w:t xml:space="preserve">: </w:t>
            </w:r>
            <w:r>
              <w:rPr>
                <w:rFonts w:eastAsia="Aptos"/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50" w:type="dxa"/>
            <w:vAlign w:val="center"/>
          </w:tcPr>
          <w:p w14:paraId="3A1CCE90" w14:textId="77777777" w:rsidR="00330017" w:rsidRPr="00D71CFA" w:rsidRDefault="00330017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330017" w:rsidRPr="00D71CFA" w14:paraId="4A58F33D" w14:textId="77777777" w:rsidTr="0053475C">
        <w:tc>
          <w:tcPr>
            <w:tcW w:w="9493" w:type="dxa"/>
            <w:gridSpan w:val="5"/>
          </w:tcPr>
          <w:p w14:paraId="26AB3FBA" w14:textId="77777777" w:rsidR="00330017" w:rsidRPr="00D71CFA" w:rsidRDefault="00330017" w:rsidP="0053475C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>
              <w:rPr>
                <w:rFonts w:eastAsia="Aptos"/>
                <w:sz w:val="20"/>
                <w:szCs w:val="20"/>
              </w:rPr>
              <w:t xml:space="preserve"> </w:t>
            </w:r>
            <w:r>
              <w:rPr>
                <w:rFonts w:eastAsia="Aptos"/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50" w:type="dxa"/>
            <w:vAlign w:val="center"/>
          </w:tcPr>
          <w:p w14:paraId="12B87B25" w14:textId="4A5514E3" w:rsidR="00330017" w:rsidRPr="00D71CFA" w:rsidRDefault="001B6FEA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330017" w:rsidRPr="00D71CFA" w14:paraId="4AA4B796" w14:textId="77777777" w:rsidTr="0053475C">
        <w:tc>
          <w:tcPr>
            <w:tcW w:w="9493" w:type="dxa"/>
            <w:gridSpan w:val="5"/>
          </w:tcPr>
          <w:p w14:paraId="517838DC" w14:textId="77777777" w:rsidR="00330017" w:rsidRPr="00D71CFA" w:rsidRDefault="00330017" w:rsidP="0053475C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>
              <w:rPr>
                <w:rFonts w:eastAsia="Aptos"/>
                <w:sz w:val="20"/>
                <w:szCs w:val="20"/>
              </w:rPr>
              <w:t xml:space="preserve"> </w:t>
            </w:r>
            <w:r>
              <w:rPr>
                <w:rFonts w:eastAsia="Aptos"/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50" w:type="dxa"/>
            <w:vAlign w:val="center"/>
          </w:tcPr>
          <w:p w14:paraId="0C2A37A0" w14:textId="77777777" w:rsidR="00330017" w:rsidRPr="00D71CFA" w:rsidRDefault="00330017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330017" w:rsidRPr="00D71CFA" w14:paraId="31A97F2A" w14:textId="77777777" w:rsidTr="0053475C">
        <w:tc>
          <w:tcPr>
            <w:tcW w:w="9493" w:type="dxa"/>
            <w:gridSpan w:val="5"/>
          </w:tcPr>
          <w:p w14:paraId="2C23D3C1" w14:textId="77777777" w:rsidR="00330017" w:rsidRPr="00D71CFA" w:rsidRDefault="00330017" w:rsidP="0053475C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Opacità del processo decisionale</w:t>
            </w:r>
            <w:r>
              <w:rPr>
                <w:rFonts w:eastAsia="Aptos"/>
                <w:sz w:val="20"/>
                <w:szCs w:val="20"/>
              </w:rPr>
              <w:t xml:space="preserve">: </w:t>
            </w:r>
            <w:r>
              <w:rPr>
                <w:rFonts w:eastAsia="Aptos"/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50" w:type="dxa"/>
            <w:vAlign w:val="center"/>
          </w:tcPr>
          <w:p w14:paraId="757F59EB" w14:textId="77777777" w:rsidR="00330017" w:rsidRPr="00D71CFA" w:rsidRDefault="00330017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330017" w:rsidRPr="00D71CFA" w14:paraId="371CBE2D" w14:textId="77777777" w:rsidTr="0053475C">
        <w:tc>
          <w:tcPr>
            <w:tcW w:w="9493" w:type="dxa"/>
            <w:gridSpan w:val="5"/>
          </w:tcPr>
          <w:p w14:paraId="4E802C39" w14:textId="77777777" w:rsidR="00330017" w:rsidRPr="00D71CFA" w:rsidRDefault="00330017" w:rsidP="0053475C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>
              <w:rPr>
                <w:rFonts w:eastAsia="Aptos"/>
                <w:sz w:val="20"/>
                <w:szCs w:val="20"/>
              </w:rPr>
              <w:t xml:space="preserve"> </w:t>
            </w:r>
            <w:r>
              <w:rPr>
                <w:rFonts w:eastAsia="Aptos"/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>
              <w:rPr>
                <w:rFonts w:eastAsia="Aptos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262D68DD" w14:textId="77777777" w:rsidR="00330017" w:rsidRPr="00D71CFA" w:rsidRDefault="00330017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330017" w:rsidRPr="00D71CFA" w14:paraId="6475D6F4" w14:textId="77777777" w:rsidTr="0053475C">
        <w:tc>
          <w:tcPr>
            <w:tcW w:w="9493" w:type="dxa"/>
            <w:gridSpan w:val="5"/>
          </w:tcPr>
          <w:p w14:paraId="64B8A0A8" w14:textId="77777777" w:rsidR="00330017" w:rsidRPr="00D71CFA" w:rsidRDefault="00330017" w:rsidP="0053475C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>
              <w:rPr>
                <w:rFonts w:eastAsia="Aptos"/>
                <w:sz w:val="20"/>
                <w:szCs w:val="20"/>
              </w:rPr>
              <w:t xml:space="preserve">: </w:t>
            </w:r>
            <w:r>
              <w:rPr>
                <w:rFonts w:eastAsia="Aptos"/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50" w:type="dxa"/>
            <w:vAlign w:val="center"/>
          </w:tcPr>
          <w:p w14:paraId="19F844D8" w14:textId="77777777" w:rsidR="00330017" w:rsidRPr="00D71CFA" w:rsidRDefault="00330017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330017" w:rsidRPr="00D71CFA" w14:paraId="39956DCD" w14:textId="77777777" w:rsidTr="0053475C">
        <w:trPr>
          <w:trHeight w:val="473"/>
        </w:trPr>
        <w:tc>
          <w:tcPr>
            <w:tcW w:w="2689" w:type="dxa"/>
            <w:vAlign w:val="center"/>
          </w:tcPr>
          <w:p w14:paraId="17C4293B" w14:textId="77777777" w:rsidR="00330017" w:rsidRPr="00D71CFA" w:rsidRDefault="00330017" w:rsidP="0053475C">
            <w:pPr>
              <w:jc w:val="right"/>
              <w:rPr>
                <w:rFonts w:eastAsia="Aptos"/>
                <w:b/>
                <w:sz w:val="20"/>
                <w:szCs w:val="20"/>
              </w:rPr>
            </w:pPr>
            <w:r>
              <w:rPr>
                <w:rFonts w:eastAsia="Aptos"/>
                <w:b/>
                <w:sz w:val="20"/>
                <w:szCs w:val="20"/>
              </w:rPr>
              <w:t>Punteggio medio</w:t>
            </w:r>
          </w:p>
        </w:tc>
        <w:tc>
          <w:tcPr>
            <w:tcW w:w="1108" w:type="dxa"/>
            <w:vAlign w:val="center"/>
          </w:tcPr>
          <w:p w14:paraId="5B6E8710" w14:textId="1E835FE2" w:rsidR="00330017" w:rsidRPr="00D71CFA" w:rsidRDefault="00330017" w:rsidP="0053475C">
            <w:pPr>
              <w:jc w:val="center"/>
              <w:rPr>
                <w:rFonts w:eastAsia="Aptos"/>
                <w:b/>
                <w:sz w:val="20"/>
                <w:szCs w:val="20"/>
              </w:rPr>
            </w:pPr>
          </w:p>
        </w:tc>
        <w:tc>
          <w:tcPr>
            <w:tcW w:w="2577" w:type="dxa"/>
            <w:vAlign w:val="center"/>
          </w:tcPr>
          <w:p w14:paraId="3A40475B" w14:textId="77777777" w:rsidR="00330017" w:rsidRPr="00D71CFA" w:rsidRDefault="00330017" w:rsidP="0053475C">
            <w:pPr>
              <w:jc w:val="right"/>
              <w:rPr>
                <w:rFonts w:eastAsia="Aptos"/>
                <w:b/>
                <w:sz w:val="20"/>
                <w:szCs w:val="20"/>
              </w:rPr>
            </w:pPr>
            <w:r>
              <w:rPr>
                <w:rFonts w:eastAsia="Aptos"/>
                <w:b/>
                <w:sz w:val="20"/>
                <w:szCs w:val="20"/>
              </w:rPr>
              <w:t>Punteggio massimo</w:t>
            </w:r>
          </w:p>
        </w:tc>
        <w:tc>
          <w:tcPr>
            <w:tcW w:w="1220" w:type="dxa"/>
            <w:vAlign w:val="center"/>
          </w:tcPr>
          <w:p w14:paraId="4EFE4008" w14:textId="77777777" w:rsidR="00330017" w:rsidRPr="00D71CFA" w:rsidRDefault="00330017" w:rsidP="0053475C">
            <w:pPr>
              <w:jc w:val="center"/>
              <w:rPr>
                <w:rFonts w:eastAsia="Aptos"/>
                <w:b/>
                <w:sz w:val="20"/>
                <w:szCs w:val="20"/>
              </w:rPr>
            </w:pPr>
          </w:p>
        </w:tc>
        <w:tc>
          <w:tcPr>
            <w:tcW w:w="1899" w:type="dxa"/>
            <w:vAlign w:val="center"/>
          </w:tcPr>
          <w:p w14:paraId="0AEB41CF" w14:textId="77777777" w:rsidR="00330017" w:rsidRPr="00D71CFA" w:rsidRDefault="00330017" w:rsidP="0053475C">
            <w:pPr>
              <w:jc w:val="right"/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50" w:type="dxa"/>
            <w:vAlign w:val="center"/>
          </w:tcPr>
          <w:p w14:paraId="7E485FF0" w14:textId="78CE46C4" w:rsidR="00330017" w:rsidRPr="00D71CFA" w:rsidRDefault="00330017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330017" w:rsidRPr="00D71CFA" w14:paraId="12548762" w14:textId="77777777" w:rsidTr="0053475C">
        <w:tc>
          <w:tcPr>
            <w:tcW w:w="10343" w:type="dxa"/>
            <w:gridSpan w:val="6"/>
          </w:tcPr>
          <w:p w14:paraId="34A235CD" w14:textId="77777777" w:rsidR="00330017" w:rsidRPr="00D71CFA" w:rsidRDefault="00330017" w:rsidP="0053475C">
            <w:pPr>
              <w:rPr>
                <w:rFonts w:eastAsia="Aptos"/>
                <w:sz w:val="16"/>
                <w:szCs w:val="16"/>
              </w:rPr>
            </w:pPr>
            <w:r>
              <w:rPr>
                <w:rFonts w:eastAsia="Aptos"/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4DF6DBA1" w14:textId="77777777" w:rsidR="00330017" w:rsidRPr="00D71CFA" w:rsidRDefault="00330017" w:rsidP="0053475C">
            <w:pPr>
              <w:rPr>
                <w:rFonts w:eastAsia="Aptos"/>
                <w:sz w:val="20"/>
                <w:szCs w:val="20"/>
              </w:rPr>
            </w:pPr>
            <w:r>
              <w:rPr>
                <w:rFonts w:eastAsia="Aptos"/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4FDA708D" w14:textId="77777777" w:rsidR="00330017" w:rsidRDefault="00330017" w:rsidP="00330017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4505"/>
        <w:gridCol w:w="5123"/>
      </w:tblGrid>
      <w:tr w:rsidR="00330017" w:rsidRPr="00D71CFA" w14:paraId="079964F9" w14:textId="77777777" w:rsidTr="0053475C">
        <w:tc>
          <w:tcPr>
            <w:tcW w:w="9628" w:type="dxa"/>
            <w:gridSpan w:val="2"/>
          </w:tcPr>
          <w:p w14:paraId="0A1CA2AC" w14:textId="77777777" w:rsidR="00330017" w:rsidRPr="00D71CFA" w:rsidRDefault="00330017" w:rsidP="0053475C">
            <w:pPr>
              <w:jc w:val="center"/>
              <w:rPr>
                <w:rFonts w:eastAsia="Aptos"/>
                <w:b/>
                <w:bCs/>
                <w:color w:val="FF0000"/>
                <w:sz w:val="28"/>
                <w:szCs w:val="28"/>
              </w:rPr>
            </w:pPr>
            <w:r>
              <w:rPr>
                <w:rFonts w:eastAsia="Aptos"/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330017" w:rsidRPr="00D71CFA" w14:paraId="3B2DFC34" w14:textId="77777777" w:rsidTr="0053475C">
        <w:tc>
          <w:tcPr>
            <w:tcW w:w="9628" w:type="dxa"/>
            <w:gridSpan w:val="2"/>
            <w:shd w:val="clear" w:color="auto" w:fill="FAE2D5"/>
          </w:tcPr>
          <w:p w14:paraId="22C358AF" w14:textId="77777777" w:rsidR="00330017" w:rsidRPr="00D71CFA" w:rsidRDefault="00330017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330017" w:rsidRPr="00D71CFA" w14:paraId="6FA8CD4B" w14:textId="77777777" w:rsidTr="0053475C">
        <w:tc>
          <w:tcPr>
            <w:tcW w:w="9628" w:type="dxa"/>
            <w:gridSpan w:val="2"/>
          </w:tcPr>
          <w:p w14:paraId="6E312D6E" w14:textId="7003CBA3" w:rsidR="00330017" w:rsidRPr="00D71CFA" w:rsidRDefault="00330017" w:rsidP="0053475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Adozione di un Regolamento interno (o altro atto interno) che preveda espliciti criteri e modalità per la concessione dei vantaggi</w:t>
            </w:r>
          </w:p>
        </w:tc>
      </w:tr>
      <w:tr w:rsidR="00330017" w:rsidRPr="00D71CFA" w14:paraId="16E303C9" w14:textId="77777777" w:rsidTr="0053475C">
        <w:tc>
          <w:tcPr>
            <w:tcW w:w="4505" w:type="dxa"/>
            <w:shd w:val="clear" w:color="auto" w:fill="DAE9F7"/>
          </w:tcPr>
          <w:p w14:paraId="39D8ABA9" w14:textId="77777777" w:rsidR="00330017" w:rsidRPr="00D71CFA" w:rsidRDefault="00330017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483E3E26" w14:textId="77777777" w:rsidR="00330017" w:rsidRPr="00D71CFA" w:rsidRDefault="00330017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330017" w:rsidRPr="00D71CFA" w14:paraId="133E8650" w14:textId="77777777" w:rsidTr="0053475C">
        <w:tc>
          <w:tcPr>
            <w:tcW w:w="4505" w:type="dxa"/>
            <w:vAlign w:val="center"/>
          </w:tcPr>
          <w:p w14:paraId="1E14F08A" w14:textId="77777777" w:rsidR="00330017" w:rsidRPr="00D71CFA" w:rsidRDefault="00330017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245CB2A7" w14:textId="202E8F12" w:rsidR="00330017" w:rsidRPr="00D71CFA" w:rsidRDefault="00330017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  <w:t>Misura si/no</w:t>
            </w:r>
          </w:p>
        </w:tc>
      </w:tr>
      <w:tr w:rsidR="00330017" w:rsidRPr="00D71CFA" w14:paraId="5FC81D11" w14:textId="77777777" w:rsidTr="0053475C">
        <w:tc>
          <w:tcPr>
            <w:tcW w:w="9628" w:type="dxa"/>
            <w:gridSpan w:val="2"/>
            <w:shd w:val="clear" w:color="auto" w:fill="FAE2D5"/>
          </w:tcPr>
          <w:p w14:paraId="60B37624" w14:textId="77777777" w:rsidR="00330017" w:rsidRPr="00D71CFA" w:rsidRDefault="00330017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330017" w:rsidRPr="00D71CFA" w14:paraId="4E2E942B" w14:textId="77777777" w:rsidTr="0053475C">
        <w:tc>
          <w:tcPr>
            <w:tcW w:w="9628" w:type="dxa"/>
            <w:gridSpan w:val="2"/>
          </w:tcPr>
          <w:p w14:paraId="1B0FF4C9" w14:textId="032DABB2" w:rsidR="00330017" w:rsidRPr="00D71CFA" w:rsidRDefault="00330017" w:rsidP="0053475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Attuazione del Regolamento o altro atto interno</w:t>
            </w:r>
          </w:p>
        </w:tc>
      </w:tr>
      <w:tr w:rsidR="00330017" w:rsidRPr="00D71CFA" w14:paraId="6261D473" w14:textId="77777777" w:rsidTr="0053475C">
        <w:tc>
          <w:tcPr>
            <w:tcW w:w="4505" w:type="dxa"/>
            <w:shd w:val="clear" w:color="auto" w:fill="DAE9F7"/>
          </w:tcPr>
          <w:p w14:paraId="6BF70498" w14:textId="77777777" w:rsidR="00330017" w:rsidRPr="00D71CFA" w:rsidRDefault="00330017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7E78264A" w14:textId="77777777" w:rsidR="00330017" w:rsidRPr="00D71CFA" w:rsidRDefault="00330017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330017" w:rsidRPr="00D71CFA" w14:paraId="284AC1E8" w14:textId="77777777" w:rsidTr="0053475C">
        <w:tc>
          <w:tcPr>
            <w:tcW w:w="4505" w:type="dxa"/>
            <w:vAlign w:val="center"/>
          </w:tcPr>
          <w:p w14:paraId="5E202B73" w14:textId="77777777" w:rsidR="00330017" w:rsidRPr="00D71CFA" w:rsidRDefault="00330017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132FB54B" w14:textId="2B0740B1" w:rsidR="00330017" w:rsidRPr="00D71CFA" w:rsidRDefault="00330017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Aptos"/>
                <w:sz w:val="18"/>
                <w:szCs w:val="18"/>
              </w:rPr>
              <w:t>Misura si/no</w:t>
            </w:r>
          </w:p>
        </w:tc>
      </w:tr>
      <w:tr w:rsidR="00330017" w:rsidRPr="00D71CFA" w14:paraId="5F200482" w14:textId="77777777" w:rsidTr="0053475C">
        <w:tc>
          <w:tcPr>
            <w:tcW w:w="9628" w:type="dxa"/>
            <w:gridSpan w:val="2"/>
            <w:shd w:val="clear" w:color="auto" w:fill="FAE2D5"/>
          </w:tcPr>
          <w:p w14:paraId="56FDBBF2" w14:textId="77777777" w:rsidR="00330017" w:rsidRPr="00D71CFA" w:rsidRDefault="00330017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330017" w:rsidRPr="00D71CFA" w14:paraId="16268D70" w14:textId="77777777" w:rsidTr="0053475C">
        <w:tc>
          <w:tcPr>
            <w:tcW w:w="9628" w:type="dxa"/>
            <w:gridSpan w:val="2"/>
          </w:tcPr>
          <w:p w14:paraId="6A59E802" w14:textId="7C3A8779" w:rsidR="00330017" w:rsidRPr="00D71CFA" w:rsidRDefault="00330017" w:rsidP="0053475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Attuazione del Regolamento o altro atto interno</w:t>
            </w:r>
          </w:p>
        </w:tc>
      </w:tr>
      <w:tr w:rsidR="00330017" w:rsidRPr="00D71CFA" w14:paraId="07A2BFFA" w14:textId="77777777" w:rsidTr="0053475C">
        <w:tc>
          <w:tcPr>
            <w:tcW w:w="4505" w:type="dxa"/>
            <w:shd w:val="clear" w:color="auto" w:fill="DAE9F7"/>
          </w:tcPr>
          <w:p w14:paraId="600CCD10" w14:textId="77777777" w:rsidR="00330017" w:rsidRPr="00D71CFA" w:rsidRDefault="00330017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6623D4AC" w14:textId="77777777" w:rsidR="00330017" w:rsidRPr="00D71CFA" w:rsidRDefault="00330017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330017" w:rsidRPr="00D71CFA" w14:paraId="2223E40B" w14:textId="77777777" w:rsidTr="0053475C">
        <w:tc>
          <w:tcPr>
            <w:tcW w:w="4505" w:type="dxa"/>
            <w:vAlign w:val="center"/>
          </w:tcPr>
          <w:p w14:paraId="09AB861B" w14:textId="77777777" w:rsidR="00330017" w:rsidRPr="00D71CFA" w:rsidRDefault="00330017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14447AB3" w14:textId="7B4B115A" w:rsidR="00330017" w:rsidRPr="00D71CFA" w:rsidRDefault="00330017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Aptos"/>
                <w:sz w:val="18"/>
                <w:szCs w:val="18"/>
              </w:rPr>
              <w:t>n. di verifiche trimestrali e a campione svolte rispetto alla pubblicazione di cui all'art. 26. co. 1 d.lgs. 33 del regolamento sui requisiti per la partecipazione alla procedura di erogazione di prestazioni assistenziali</w:t>
            </w:r>
          </w:p>
        </w:tc>
      </w:tr>
      <w:tr w:rsidR="00330017" w:rsidRPr="00D71CFA" w14:paraId="25A5EFBE" w14:textId="77777777" w:rsidTr="0053475C">
        <w:tc>
          <w:tcPr>
            <w:tcW w:w="9628" w:type="dxa"/>
            <w:gridSpan w:val="2"/>
            <w:shd w:val="clear" w:color="auto" w:fill="FAE2D5"/>
          </w:tcPr>
          <w:p w14:paraId="402D51BF" w14:textId="77777777" w:rsidR="00330017" w:rsidRPr="00D71CFA" w:rsidRDefault="00330017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330017" w:rsidRPr="00D71CFA" w14:paraId="7C43AA86" w14:textId="77777777" w:rsidTr="0053475C">
        <w:tc>
          <w:tcPr>
            <w:tcW w:w="9628" w:type="dxa"/>
            <w:gridSpan w:val="2"/>
          </w:tcPr>
          <w:p w14:paraId="69EB2051" w14:textId="52867688" w:rsidR="00330017" w:rsidRPr="00D71CFA" w:rsidRDefault="00330017" w:rsidP="0053475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Altro (specificare ulteriori misure specifiche o generali programmate o attuate per la prevenzione del relativo evento rischioso)</w:t>
            </w:r>
          </w:p>
        </w:tc>
      </w:tr>
      <w:tr w:rsidR="00330017" w:rsidRPr="00D71CFA" w14:paraId="2D2EC1B1" w14:textId="77777777" w:rsidTr="0053475C">
        <w:tc>
          <w:tcPr>
            <w:tcW w:w="4505" w:type="dxa"/>
            <w:shd w:val="clear" w:color="auto" w:fill="DAE9F7"/>
          </w:tcPr>
          <w:p w14:paraId="4AF1D47C" w14:textId="77777777" w:rsidR="00330017" w:rsidRPr="00D71CFA" w:rsidRDefault="00330017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3A7171FD" w14:textId="77777777" w:rsidR="00330017" w:rsidRPr="00D71CFA" w:rsidRDefault="00330017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330017" w:rsidRPr="00D71CFA" w14:paraId="42825698" w14:textId="77777777" w:rsidTr="0053475C">
        <w:tc>
          <w:tcPr>
            <w:tcW w:w="4505" w:type="dxa"/>
            <w:vAlign w:val="center"/>
          </w:tcPr>
          <w:p w14:paraId="75C9616A" w14:textId="77777777" w:rsidR="00330017" w:rsidRPr="00D71CFA" w:rsidRDefault="00330017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49AB0F9A" w14:textId="77777777" w:rsidR="00330017" w:rsidRPr="00D71CFA" w:rsidRDefault="00330017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Aptos"/>
                <w:sz w:val="18"/>
                <w:szCs w:val="18"/>
              </w:rPr>
              <w:t>Altro</w:t>
            </w:r>
          </w:p>
        </w:tc>
      </w:tr>
    </w:tbl>
    <w:p w14:paraId="55F04A9E" w14:textId="77777777" w:rsidR="00330017" w:rsidRPr="00D71CFA" w:rsidRDefault="00330017" w:rsidP="00330017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529"/>
        <w:gridCol w:w="3341"/>
        <w:gridCol w:w="3758"/>
      </w:tblGrid>
      <w:tr w:rsidR="00330017" w:rsidRPr="00D71CFA" w14:paraId="7C407D58" w14:textId="77777777" w:rsidTr="0053475C">
        <w:tc>
          <w:tcPr>
            <w:tcW w:w="10343" w:type="dxa"/>
            <w:gridSpan w:val="3"/>
            <w:shd w:val="clear" w:color="auto" w:fill="FFFFFF"/>
          </w:tcPr>
          <w:p w14:paraId="7E6B7A51" w14:textId="77777777" w:rsidR="00330017" w:rsidRPr="00D71CFA" w:rsidRDefault="00330017" w:rsidP="0053475C">
            <w:pPr>
              <w:jc w:val="center"/>
              <w:rPr>
                <w:rFonts w:eastAsia="Aptos"/>
                <w:b/>
                <w:bCs/>
                <w:color w:val="FF0000"/>
                <w:szCs w:val="24"/>
              </w:rPr>
            </w:pPr>
            <w:r>
              <w:rPr>
                <w:rFonts w:eastAsia="Aptos"/>
                <w:b/>
                <w:bCs/>
                <w:color w:val="FF0000"/>
                <w:szCs w:val="24"/>
              </w:rPr>
              <w:t>Monitoraggio da eseguire entro il 30 novembre di ogni esercizio</w:t>
            </w:r>
          </w:p>
        </w:tc>
      </w:tr>
      <w:tr w:rsidR="00330017" w:rsidRPr="00D71CFA" w14:paraId="3C7DCF71" w14:textId="77777777" w:rsidTr="0053475C">
        <w:tc>
          <w:tcPr>
            <w:tcW w:w="2689" w:type="dxa"/>
            <w:shd w:val="clear" w:color="auto" w:fill="DAE9F7"/>
          </w:tcPr>
          <w:p w14:paraId="511585FD" w14:textId="77777777" w:rsidR="00330017" w:rsidRPr="00D71CFA" w:rsidRDefault="00330017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shd w:val="clear" w:color="auto" w:fill="DAE9F7"/>
          </w:tcPr>
          <w:p w14:paraId="41C21FD7" w14:textId="77777777" w:rsidR="00330017" w:rsidRPr="00D71CFA" w:rsidRDefault="00330017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shd w:val="clear" w:color="auto" w:fill="DAE9F7"/>
          </w:tcPr>
          <w:p w14:paraId="4F4C4848" w14:textId="77777777" w:rsidR="00330017" w:rsidRPr="00D71CFA" w:rsidRDefault="00330017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330017" w:rsidRPr="00D71CFA" w14:paraId="386225DB" w14:textId="77777777" w:rsidTr="0053475C">
        <w:tc>
          <w:tcPr>
            <w:tcW w:w="2689" w:type="dxa"/>
          </w:tcPr>
          <w:p w14:paraId="418C015C" w14:textId="77777777" w:rsidR="00330017" w:rsidRPr="00D71CFA" w:rsidRDefault="00330017" w:rsidP="0053475C">
            <w:pPr>
              <w:rPr>
                <w:rFonts w:eastAsia="Aptos"/>
                <w:sz w:val="20"/>
                <w:szCs w:val="20"/>
              </w:rPr>
            </w:pPr>
            <w:r>
              <w:rPr>
                <w:rFonts w:eastAsia="Aptos"/>
                <w:sz w:val="20"/>
                <w:szCs w:val="20"/>
              </w:rPr>
              <w:t>gg/mm/aaaa</w:t>
            </w:r>
          </w:p>
        </w:tc>
        <w:tc>
          <w:tcPr>
            <w:tcW w:w="3543" w:type="dxa"/>
          </w:tcPr>
          <w:p w14:paraId="331D020F" w14:textId="77777777" w:rsidR="00330017" w:rsidRPr="00D71CFA" w:rsidRDefault="00330017" w:rsidP="0053475C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</w:tcPr>
          <w:p w14:paraId="7AE4D8E8" w14:textId="77777777" w:rsidR="00330017" w:rsidRPr="00D71CFA" w:rsidRDefault="00330017" w:rsidP="0053475C">
            <w:pPr>
              <w:rPr>
                <w:rFonts w:eastAsia="Aptos"/>
                <w:sz w:val="20"/>
                <w:szCs w:val="20"/>
              </w:rPr>
            </w:pPr>
            <w:r>
              <w:rPr>
                <w:rFonts w:eastAsia="Aptos"/>
                <w:sz w:val="20"/>
                <w:szCs w:val="20"/>
              </w:rPr>
              <w:t>RPCT</w:t>
            </w:r>
          </w:p>
        </w:tc>
      </w:tr>
      <w:tr w:rsidR="00330017" w:rsidRPr="00D71CFA" w14:paraId="4DEBD2B3" w14:textId="77777777" w:rsidTr="0053475C">
        <w:tc>
          <w:tcPr>
            <w:tcW w:w="2689" w:type="dxa"/>
            <w:vAlign w:val="center"/>
          </w:tcPr>
          <w:p w14:paraId="285319DA" w14:textId="77777777" w:rsidR="00330017" w:rsidRPr="00D71CFA" w:rsidRDefault="00330017" w:rsidP="0053475C">
            <w:pPr>
              <w:rPr>
                <w:rFonts w:eastAsia="Aptos"/>
                <w:sz w:val="20"/>
                <w:szCs w:val="20"/>
              </w:rPr>
            </w:pPr>
            <w:r>
              <w:rPr>
                <w:rFonts w:eastAsia="Aptos"/>
                <w:sz w:val="20"/>
                <w:szCs w:val="20"/>
              </w:rPr>
              <w:t>Firme</w:t>
            </w:r>
          </w:p>
        </w:tc>
        <w:tc>
          <w:tcPr>
            <w:tcW w:w="3543" w:type="dxa"/>
            <w:vAlign w:val="center"/>
          </w:tcPr>
          <w:p w14:paraId="17138B20" w14:textId="77777777" w:rsidR="00330017" w:rsidRPr="00D71CFA" w:rsidRDefault="00330017" w:rsidP="0053475C">
            <w:pPr>
              <w:rPr>
                <w:rFonts w:eastAsia="Aptos"/>
                <w:bCs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63CD16AD" w14:textId="77777777" w:rsidR="00330017" w:rsidRPr="00D71CFA" w:rsidRDefault="00330017" w:rsidP="0053475C">
            <w:pPr>
              <w:rPr>
                <w:rFonts w:eastAsia="Aptos"/>
                <w:sz w:val="20"/>
                <w:szCs w:val="20"/>
              </w:rPr>
            </w:pPr>
          </w:p>
        </w:tc>
      </w:tr>
      <w:tr w:rsidR="00330017" w:rsidRPr="00D71CFA" w14:paraId="50E7449D" w14:textId="77777777" w:rsidTr="0053475C">
        <w:tc>
          <w:tcPr>
            <w:tcW w:w="10343" w:type="dxa"/>
            <w:gridSpan w:val="3"/>
            <w:shd w:val="clear" w:color="auto" w:fill="DAE9F7"/>
          </w:tcPr>
          <w:p w14:paraId="6AFEED6C" w14:textId="77777777" w:rsidR="00330017" w:rsidRPr="00D71CFA" w:rsidRDefault="00330017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Eventuali criticità rilevate</w:t>
            </w:r>
          </w:p>
        </w:tc>
      </w:tr>
      <w:tr w:rsidR="00330017" w:rsidRPr="00D71CFA" w14:paraId="5F700463" w14:textId="77777777" w:rsidTr="0053475C">
        <w:tc>
          <w:tcPr>
            <w:tcW w:w="10343" w:type="dxa"/>
            <w:gridSpan w:val="3"/>
          </w:tcPr>
          <w:p w14:paraId="534028F4" w14:textId="77777777" w:rsidR="00330017" w:rsidRPr="00D71CFA" w:rsidRDefault="00330017" w:rsidP="0053475C">
            <w:pPr>
              <w:rPr>
                <w:rFonts w:eastAsia="Aptos"/>
                <w:sz w:val="20"/>
                <w:szCs w:val="20"/>
              </w:rPr>
            </w:pPr>
          </w:p>
        </w:tc>
      </w:tr>
    </w:tbl>
    <w:p w14:paraId="19431479" w14:textId="2BB74E33" w:rsidR="00CE5469" w:rsidRDefault="00CE5469"/>
    <w:p w14:paraId="323FC8FA" w14:textId="77777777" w:rsidR="00CE5469" w:rsidRDefault="00CE5469">
      <w:r>
        <w:br w:type="page"/>
      </w: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E5469" w:rsidRPr="00D71CFA" w14:paraId="380ED14C" w14:textId="77777777" w:rsidTr="0053475C">
        <w:tc>
          <w:tcPr>
            <w:tcW w:w="10343" w:type="dxa"/>
            <w:shd w:val="clear" w:color="auto" w:fill="FAE2D5"/>
          </w:tcPr>
          <w:p w14:paraId="540DFF7A" w14:textId="486AEE06" w:rsidR="00CE5469" w:rsidRPr="00D71CFA" w:rsidRDefault="00CE5469" w:rsidP="0053475C">
            <w:pPr>
              <w:jc w:val="left"/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Cs w:val="24"/>
              </w:rPr>
              <w:t>Scheda n. 04.3.1 (PIAO 2026)</w:t>
            </w:r>
          </w:p>
        </w:tc>
      </w:tr>
      <w:tr w:rsidR="00CE5469" w:rsidRPr="00D71CFA" w14:paraId="7022A15A" w14:textId="77777777" w:rsidTr="0053475C">
        <w:tc>
          <w:tcPr>
            <w:tcW w:w="10343" w:type="dxa"/>
            <w:shd w:val="clear" w:color="auto" w:fill="FAE2D5"/>
          </w:tcPr>
          <w:p w14:paraId="2B80329E" w14:textId="77777777" w:rsidR="00CE5469" w:rsidRPr="00D71CFA" w:rsidRDefault="00CE5469" w:rsidP="0053475C">
            <w:pPr>
              <w:jc w:val="center"/>
              <w:rPr>
                <w:rFonts w:eastAsia="Aptos"/>
                <w:szCs w:val="24"/>
              </w:rPr>
            </w:pPr>
            <w:r>
              <w:rPr>
                <w:rFonts w:eastAsia="Aptos"/>
                <w:szCs w:val="24"/>
              </w:rPr>
              <w:t>Stima del livello di esposizione al rischio corruttivo e dei successivi trattamento e monitoraggio</w:t>
            </w:r>
          </w:p>
        </w:tc>
      </w:tr>
    </w:tbl>
    <w:p w14:paraId="7B94DE3F" w14:textId="77777777" w:rsidR="00CE5469" w:rsidRPr="00D71CFA" w:rsidRDefault="00CE5469" w:rsidP="00CE5469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3324"/>
        <w:gridCol w:w="1490"/>
        <w:gridCol w:w="4814"/>
      </w:tblGrid>
      <w:tr w:rsidR="00CE5469" w:rsidRPr="00D71CFA" w14:paraId="576CAE9F" w14:textId="77777777" w:rsidTr="0053475C">
        <w:tc>
          <w:tcPr>
            <w:tcW w:w="9628" w:type="dxa"/>
            <w:gridSpan w:val="3"/>
          </w:tcPr>
          <w:p w14:paraId="191F0E1A" w14:textId="77777777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CE5469" w:rsidRPr="00D71CFA" w14:paraId="2347C57A" w14:textId="77777777" w:rsidTr="0053475C">
        <w:tc>
          <w:tcPr>
            <w:tcW w:w="4814" w:type="dxa"/>
            <w:gridSpan w:val="2"/>
            <w:shd w:val="clear" w:color="auto" w:fill="DAE9F7"/>
          </w:tcPr>
          <w:p w14:paraId="7F73E5EC" w14:textId="77777777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Area di rischio</w:t>
            </w:r>
          </w:p>
        </w:tc>
        <w:tc>
          <w:tcPr>
            <w:tcW w:w="4814" w:type="dxa"/>
            <w:shd w:val="clear" w:color="auto" w:fill="DAE9F7"/>
          </w:tcPr>
          <w:p w14:paraId="1C48789C" w14:textId="77777777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Processo</w:t>
            </w:r>
          </w:p>
        </w:tc>
      </w:tr>
      <w:tr w:rsidR="00CE5469" w:rsidRPr="00D71CFA" w14:paraId="0B252CE2" w14:textId="77777777" w:rsidTr="0053475C">
        <w:tc>
          <w:tcPr>
            <w:tcW w:w="4814" w:type="dxa"/>
            <w:gridSpan w:val="2"/>
            <w:vAlign w:val="center"/>
          </w:tcPr>
          <w:p w14:paraId="136F93C4" w14:textId="77777777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eastAsia="Aptos"/>
                <w:b/>
                <w:bCs/>
                <w:i/>
                <w:iCs/>
                <w:sz w:val="20"/>
                <w:szCs w:val="20"/>
              </w:rPr>
              <w:t>Contributi, sovvenzioni e altre erogazioni liberali</w:t>
            </w:r>
          </w:p>
        </w:tc>
        <w:tc>
          <w:tcPr>
            <w:tcW w:w="4814" w:type="dxa"/>
            <w:vAlign w:val="center"/>
          </w:tcPr>
          <w:p w14:paraId="3A8493C1" w14:textId="11B9EC20" w:rsidR="00CE5469" w:rsidRPr="00D71CFA" w:rsidRDefault="00CE5469" w:rsidP="0053475C">
            <w:pPr>
              <w:jc w:val="center"/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Aptos"/>
                <w:b/>
                <w:bCs/>
                <w:i/>
                <w:iCs/>
                <w:sz w:val="20"/>
                <w:szCs w:val="20"/>
              </w:rPr>
              <w:t>Assegnazione di alloggi di edilizia sociale</w:t>
            </w:r>
          </w:p>
        </w:tc>
      </w:tr>
      <w:tr w:rsidR="00CE5469" w:rsidRPr="00D71CFA" w14:paraId="12D56C2B" w14:textId="77777777" w:rsidTr="0053475C">
        <w:tc>
          <w:tcPr>
            <w:tcW w:w="3324" w:type="dxa"/>
            <w:shd w:val="clear" w:color="auto" w:fill="DAE9F7"/>
            <w:vAlign w:val="center"/>
          </w:tcPr>
          <w:p w14:paraId="2C377E71" w14:textId="77777777" w:rsidR="00CE5469" w:rsidRPr="00D71CFA" w:rsidRDefault="00CE5469" w:rsidP="0053475C">
            <w:pPr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304" w:type="dxa"/>
            <w:gridSpan w:val="2"/>
            <w:vAlign w:val="center"/>
          </w:tcPr>
          <w:p w14:paraId="67FA928F" w14:textId="1B97567F" w:rsidR="00CE5469" w:rsidRPr="00D71CFA" w:rsidRDefault="00FA6A6C" w:rsidP="0053475C">
            <w:pPr>
              <w:rPr>
                <w:rFonts w:eastAsia="Aptos"/>
                <w:b/>
                <w:bCs/>
                <w:i/>
                <w:iCs/>
                <w:szCs w:val="24"/>
              </w:rPr>
            </w:pPr>
          </w:p>
        </w:tc>
      </w:tr>
    </w:tbl>
    <w:p w14:paraId="20A35689" w14:textId="77777777" w:rsidR="00CE5469" w:rsidRPr="00D71CFA" w:rsidRDefault="00CE5469" w:rsidP="00CE5469">
      <w:pPr>
        <w:spacing w:after="120" w:line="240" w:lineRule="auto"/>
        <w:jc w:val="both"/>
        <w:rPr>
          <w:rFonts w:ascii="Calibri" w:eastAsia="Aptos" w:hAnsi="Calibri" w:cs="Times New Roman"/>
          <w:bCs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E5469" w:rsidRPr="00D71CFA" w14:paraId="46A9EBEB" w14:textId="77777777" w:rsidTr="0053475C">
        <w:tc>
          <w:tcPr>
            <w:tcW w:w="10343" w:type="dxa"/>
          </w:tcPr>
          <w:p w14:paraId="353B7FFD" w14:textId="77777777" w:rsidR="00CE5469" w:rsidRPr="00D71CFA" w:rsidRDefault="00CE5469" w:rsidP="0053475C">
            <w:pPr>
              <w:jc w:val="center"/>
              <w:rPr>
                <w:rFonts w:eastAsia="Aptos"/>
                <w:b/>
                <w:szCs w:val="24"/>
              </w:rPr>
            </w:pPr>
            <w:r>
              <w:rPr>
                <w:rFonts w:eastAsia="Aptos"/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CE5469" w:rsidRPr="00D71CFA" w14:paraId="62D10414" w14:textId="77777777" w:rsidTr="0053475C">
        <w:tc>
          <w:tcPr>
            <w:tcW w:w="10343" w:type="dxa"/>
            <w:shd w:val="clear" w:color="auto" w:fill="DAE9F7"/>
          </w:tcPr>
          <w:p w14:paraId="7FCC7C7F" w14:textId="77777777" w:rsidR="00CE5469" w:rsidRPr="00D71CFA" w:rsidRDefault="00CE5469" w:rsidP="0053475C">
            <w:pPr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Evento a Rischio</w:t>
            </w:r>
          </w:p>
        </w:tc>
      </w:tr>
      <w:tr w:rsidR="00CE5469" w:rsidRPr="00D71CFA" w14:paraId="2E40BDA7" w14:textId="77777777" w:rsidTr="0053475C">
        <w:tc>
          <w:tcPr>
            <w:tcW w:w="10343" w:type="dxa"/>
          </w:tcPr>
          <w:p w14:paraId="07965B7F" w14:textId="65327A27" w:rsidR="00CE5469" w:rsidRPr="00D71CFA" w:rsidRDefault="00CE5469" w:rsidP="0053475C">
            <w:pPr>
              <w:rPr>
                <w:rFonts w:eastAsia="Aptos"/>
                <w:b/>
                <w:i/>
                <w:iCs/>
              </w:rPr>
            </w:pPr>
            <w:r>
              <w:rPr>
                <w:rFonts w:eastAsia="Aptos"/>
                <w:b/>
                <w:i/>
                <w:iCs/>
              </w:rPr>
              <w:t>Mancata trasparenza delle procedure per l'assegnazione di alloggi di edilizia sociale</w:t>
            </w:r>
          </w:p>
        </w:tc>
      </w:tr>
    </w:tbl>
    <w:p w14:paraId="04B87116" w14:textId="77777777" w:rsidR="00CE5469" w:rsidRPr="00D71CFA" w:rsidRDefault="00CE5469" w:rsidP="00CE5469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504"/>
        <w:gridCol w:w="1039"/>
        <w:gridCol w:w="2406"/>
        <w:gridCol w:w="1112"/>
        <w:gridCol w:w="1763"/>
        <w:gridCol w:w="804"/>
      </w:tblGrid>
      <w:tr w:rsidR="00CE5469" w:rsidRPr="00D71CFA" w14:paraId="7C90A596" w14:textId="77777777" w:rsidTr="0053475C">
        <w:tc>
          <w:tcPr>
            <w:tcW w:w="10343" w:type="dxa"/>
            <w:gridSpan w:val="6"/>
            <w:shd w:val="clear" w:color="auto" w:fill="DAE9F7"/>
          </w:tcPr>
          <w:p w14:paraId="32D6FC0F" w14:textId="77777777" w:rsidR="00CE5469" w:rsidRPr="00D71CFA" w:rsidRDefault="00CE5469" w:rsidP="0053475C">
            <w:pPr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Valutazione del rischio</w:t>
            </w:r>
          </w:p>
        </w:tc>
      </w:tr>
      <w:tr w:rsidR="00CE5469" w:rsidRPr="00D71CFA" w14:paraId="6ABD9DB0" w14:textId="77777777" w:rsidTr="0053475C">
        <w:tc>
          <w:tcPr>
            <w:tcW w:w="10343" w:type="dxa"/>
            <w:gridSpan w:val="6"/>
          </w:tcPr>
          <w:p w14:paraId="542D5909" w14:textId="77777777" w:rsidR="00CE5469" w:rsidRPr="00D71CFA" w:rsidRDefault="00CE5469" w:rsidP="0053475C">
            <w:pPr>
              <w:rPr>
                <w:rFonts w:eastAsia="Aptos"/>
                <w:i/>
                <w:iCs/>
                <w:sz w:val="20"/>
                <w:szCs w:val="20"/>
              </w:rPr>
            </w:pPr>
            <w:r>
              <w:rPr>
                <w:rFonts w:eastAsia="Aptos"/>
                <w:i/>
                <w:iCs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CE5469" w:rsidRPr="00D71CFA" w14:paraId="3324FE8B" w14:textId="77777777" w:rsidTr="0053475C">
        <w:tc>
          <w:tcPr>
            <w:tcW w:w="9493" w:type="dxa"/>
            <w:gridSpan w:val="5"/>
          </w:tcPr>
          <w:p w14:paraId="0757469A" w14:textId="77777777" w:rsidR="00CE5469" w:rsidRPr="00D71CFA" w:rsidRDefault="00CE5469" w:rsidP="0053475C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Livello di interesse “esterno”</w:t>
            </w:r>
            <w:r>
              <w:rPr>
                <w:rFonts w:eastAsia="Aptos"/>
                <w:sz w:val="20"/>
                <w:szCs w:val="20"/>
              </w:rPr>
              <w:t xml:space="preserve">: </w:t>
            </w:r>
            <w:r>
              <w:rPr>
                <w:rFonts w:eastAsia="Aptos"/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50" w:type="dxa"/>
            <w:vAlign w:val="center"/>
          </w:tcPr>
          <w:p w14:paraId="3A3C375F" w14:textId="77777777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CE5469" w:rsidRPr="00D71CFA" w14:paraId="14D03F77" w14:textId="77777777" w:rsidTr="0053475C">
        <w:tc>
          <w:tcPr>
            <w:tcW w:w="9493" w:type="dxa"/>
            <w:gridSpan w:val="5"/>
          </w:tcPr>
          <w:p w14:paraId="2D45FBD4" w14:textId="77777777" w:rsidR="00CE5469" w:rsidRPr="00D71CFA" w:rsidRDefault="00CE5469" w:rsidP="0053475C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>
              <w:rPr>
                <w:rFonts w:eastAsia="Aptos"/>
                <w:sz w:val="20"/>
                <w:szCs w:val="20"/>
              </w:rPr>
              <w:t xml:space="preserve"> </w:t>
            </w:r>
            <w:r>
              <w:rPr>
                <w:rFonts w:eastAsia="Aptos"/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50" w:type="dxa"/>
            <w:vAlign w:val="center"/>
          </w:tcPr>
          <w:p w14:paraId="70DACBFB" w14:textId="62444802" w:rsidR="00CE5469" w:rsidRPr="00D71CFA" w:rsidRDefault="002A6832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CE5469" w:rsidRPr="00D71CFA" w14:paraId="453ADD28" w14:textId="77777777" w:rsidTr="0053475C">
        <w:tc>
          <w:tcPr>
            <w:tcW w:w="9493" w:type="dxa"/>
            <w:gridSpan w:val="5"/>
          </w:tcPr>
          <w:p w14:paraId="141F85A2" w14:textId="77777777" w:rsidR="00CE5469" w:rsidRPr="00D71CFA" w:rsidRDefault="00CE5469" w:rsidP="0053475C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>
              <w:rPr>
                <w:rFonts w:eastAsia="Aptos"/>
                <w:sz w:val="20"/>
                <w:szCs w:val="20"/>
              </w:rPr>
              <w:t xml:space="preserve"> </w:t>
            </w:r>
            <w:r>
              <w:rPr>
                <w:rFonts w:eastAsia="Aptos"/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50" w:type="dxa"/>
            <w:vAlign w:val="center"/>
          </w:tcPr>
          <w:p w14:paraId="185663AF" w14:textId="2E7F5DC0" w:rsidR="00CE5469" w:rsidRPr="00D71CFA" w:rsidRDefault="002A6832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CE5469" w:rsidRPr="00D71CFA" w14:paraId="15C80547" w14:textId="77777777" w:rsidTr="0053475C">
        <w:tc>
          <w:tcPr>
            <w:tcW w:w="9493" w:type="dxa"/>
            <w:gridSpan w:val="5"/>
          </w:tcPr>
          <w:p w14:paraId="7E43244A" w14:textId="77777777" w:rsidR="00CE5469" w:rsidRPr="00D71CFA" w:rsidRDefault="00CE5469" w:rsidP="0053475C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Opacità del processo decisionale</w:t>
            </w:r>
            <w:r>
              <w:rPr>
                <w:rFonts w:eastAsia="Aptos"/>
                <w:sz w:val="20"/>
                <w:szCs w:val="20"/>
              </w:rPr>
              <w:t xml:space="preserve">: </w:t>
            </w:r>
            <w:r>
              <w:rPr>
                <w:rFonts w:eastAsia="Aptos"/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50" w:type="dxa"/>
            <w:vAlign w:val="center"/>
          </w:tcPr>
          <w:p w14:paraId="70D42623" w14:textId="77777777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CE5469" w:rsidRPr="00D71CFA" w14:paraId="54BC8966" w14:textId="77777777" w:rsidTr="0053475C">
        <w:tc>
          <w:tcPr>
            <w:tcW w:w="9493" w:type="dxa"/>
            <w:gridSpan w:val="5"/>
          </w:tcPr>
          <w:p w14:paraId="357F324F" w14:textId="77777777" w:rsidR="00CE5469" w:rsidRPr="00D71CFA" w:rsidRDefault="00CE5469" w:rsidP="0053475C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>
              <w:rPr>
                <w:rFonts w:eastAsia="Aptos"/>
                <w:sz w:val="20"/>
                <w:szCs w:val="20"/>
              </w:rPr>
              <w:t xml:space="preserve"> </w:t>
            </w:r>
            <w:r>
              <w:rPr>
                <w:rFonts w:eastAsia="Aptos"/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>
              <w:rPr>
                <w:rFonts w:eastAsia="Aptos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6BB9DF68" w14:textId="77777777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CE5469" w:rsidRPr="00D71CFA" w14:paraId="7D5A583C" w14:textId="77777777" w:rsidTr="0053475C">
        <w:tc>
          <w:tcPr>
            <w:tcW w:w="9493" w:type="dxa"/>
            <w:gridSpan w:val="5"/>
          </w:tcPr>
          <w:p w14:paraId="5FEFE831" w14:textId="77777777" w:rsidR="00CE5469" w:rsidRPr="00D71CFA" w:rsidRDefault="00CE5469" w:rsidP="0053475C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>
              <w:rPr>
                <w:rFonts w:eastAsia="Aptos"/>
                <w:sz w:val="20"/>
                <w:szCs w:val="20"/>
              </w:rPr>
              <w:t xml:space="preserve">: </w:t>
            </w:r>
            <w:r>
              <w:rPr>
                <w:rFonts w:eastAsia="Aptos"/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50" w:type="dxa"/>
            <w:vAlign w:val="center"/>
          </w:tcPr>
          <w:p w14:paraId="11AB8D59" w14:textId="77777777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CE5469" w:rsidRPr="00D71CFA" w14:paraId="6D9159CC" w14:textId="77777777" w:rsidTr="0053475C">
        <w:trPr>
          <w:trHeight w:val="473"/>
        </w:trPr>
        <w:tc>
          <w:tcPr>
            <w:tcW w:w="2689" w:type="dxa"/>
            <w:vAlign w:val="center"/>
          </w:tcPr>
          <w:p w14:paraId="0DF7EBE3" w14:textId="77777777" w:rsidR="00CE5469" w:rsidRPr="00D71CFA" w:rsidRDefault="00CE5469" w:rsidP="0053475C">
            <w:pPr>
              <w:jc w:val="right"/>
              <w:rPr>
                <w:rFonts w:eastAsia="Aptos"/>
                <w:b/>
                <w:sz w:val="20"/>
                <w:szCs w:val="20"/>
              </w:rPr>
            </w:pPr>
            <w:r>
              <w:rPr>
                <w:rFonts w:eastAsia="Aptos"/>
                <w:b/>
                <w:sz w:val="20"/>
                <w:szCs w:val="20"/>
              </w:rPr>
              <w:t>Punteggio medio</w:t>
            </w:r>
          </w:p>
        </w:tc>
        <w:tc>
          <w:tcPr>
            <w:tcW w:w="1108" w:type="dxa"/>
            <w:vAlign w:val="center"/>
          </w:tcPr>
          <w:p w14:paraId="7B212121" w14:textId="1FEC73F8" w:rsidR="00CE5469" w:rsidRPr="00D71CFA" w:rsidRDefault="00CE5469" w:rsidP="0053475C">
            <w:pPr>
              <w:jc w:val="center"/>
              <w:rPr>
                <w:rFonts w:eastAsia="Aptos"/>
                <w:b/>
                <w:sz w:val="20"/>
                <w:szCs w:val="20"/>
              </w:rPr>
            </w:pPr>
          </w:p>
        </w:tc>
        <w:tc>
          <w:tcPr>
            <w:tcW w:w="2577" w:type="dxa"/>
            <w:vAlign w:val="center"/>
          </w:tcPr>
          <w:p w14:paraId="4100DBA2" w14:textId="77777777" w:rsidR="00CE5469" w:rsidRPr="00D71CFA" w:rsidRDefault="00CE5469" w:rsidP="0053475C">
            <w:pPr>
              <w:jc w:val="right"/>
              <w:rPr>
                <w:rFonts w:eastAsia="Aptos"/>
                <w:b/>
                <w:sz w:val="20"/>
                <w:szCs w:val="20"/>
              </w:rPr>
            </w:pPr>
            <w:r>
              <w:rPr>
                <w:rFonts w:eastAsia="Aptos"/>
                <w:b/>
                <w:sz w:val="20"/>
                <w:szCs w:val="20"/>
              </w:rPr>
              <w:t>Punteggio massimo</w:t>
            </w:r>
          </w:p>
        </w:tc>
        <w:tc>
          <w:tcPr>
            <w:tcW w:w="1220" w:type="dxa"/>
            <w:vAlign w:val="center"/>
          </w:tcPr>
          <w:p w14:paraId="58F6BE60" w14:textId="77777777" w:rsidR="00CE5469" w:rsidRPr="00D71CFA" w:rsidRDefault="00CE5469" w:rsidP="0053475C">
            <w:pPr>
              <w:jc w:val="center"/>
              <w:rPr>
                <w:rFonts w:eastAsia="Aptos"/>
                <w:b/>
                <w:sz w:val="20"/>
                <w:szCs w:val="20"/>
              </w:rPr>
            </w:pPr>
          </w:p>
        </w:tc>
        <w:tc>
          <w:tcPr>
            <w:tcW w:w="1899" w:type="dxa"/>
            <w:vAlign w:val="center"/>
          </w:tcPr>
          <w:p w14:paraId="0CF251A1" w14:textId="77777777" w:rsidR="00CE5469" w:rsidRPr="00D71CFA" w:rsidRDefault="00CE5469" w:rsidP="0053475C">
            <w:pPr>
              <w:jc w:val="right"/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50" w:type="dxa"/>
            <w:vAlign w:val="center"/>
          </w:tcPr>
          <w:p w14:paraId="47323E6B" w14:textId="112995B0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CE5469" w:rsidRPr="00D71CFA" w14:paraId="5984FEC0" w14:textId="77777777" w:rsidTr="0053475C">
        <w:tc>
          <w:tcPr>
            <w:tcW w:w="10343" w:type="dxa"/>
            <w:gridSpan w:val="6"/>
          </w:tcPr>
          <w:p w14:paraId="7C2ED986" w14:textId="77777777" w:rsidR="00CE5469" w:rsidRPr="00D71CFA" w:rsidRDefault="00CE5469" w:rsidP="0053475C">
            <w:pPr>
              <w:rPr>
                <w:rFonts w:eastAsia="Aptos"/>
                <w:sz w:val="16"/>
                <w:szCs w:val="16"/>
              </w:rPr>
            </w:pPr>
            <w:r>
              <w:rPr>
                <w:rFonts w:eastAsia="Aptos"/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2C5BD19B" w14:textId="77777777" w:rsidR="00CE5469" w:rsidRPr="00D71CFA" w:rsidRDefault="00CE5469" w:rsidP="0053475C">
            <w:pPr>
              <w:rPr>
                <w:rFonts w:eastAsia="Aptos"/>
                <w:sz w:val="20"/>
                <w:szCs w:val="20"/>
              </w:rPr>
            </w:pPr>
            <w:r>
              <w:rPr>
                <w:rFonts w:eastAsia="Aptos"/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5E2DE49D" w14:textId="77777777" w:rsidR="00CE5469" w:rsidRDefault="00CE5469" w:rsidP="00CE5469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4505"/>
        <w:gridCol w:w="5123"/>
      </w:tblGrid>
      <w:tr w:rsidR="00CE5469" w:rsidRPr="00D71CFA" w14:paraId="4F73EADA" w14:textId="77777777" w:rsidTr="0053475C">
        <w:tc>
          <w:tcPr>
            <w:tcW w:w="9628" w:type="dxa"/>
            <w:gridSpan w:val="2"/>
          </w:tcPr>
          <w:p w14:paraId="21A84536" w14:textId="77777777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color w:val="FF0000"/>
                <w:sz w:val="28"/>
                <w:szCs w:val="28"/>
              </w:rPr>
            </w:pPr>
            <w:r>
              <w:rPr>
                <w:rFonts w:eastAsia="Aptos"/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CE5469" w:rsidRPr="00D71CFA" w14:paraId="4B61902E" w14:textId="77777777" w:rsidTr="0053475C">
        <w:tc>
          <w:tcPr>
            <w:tcW w:w="9628" w:type="dxa"/>
            <w:gridSpan w:val="2"/>
            <w:shd w:val="clear" w:color="auto" w:fill="FAE2D5"/>
          </w:tcPr>
          <w:p w14:paraId="2D059CEA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CE5469" w:rsidRPr="00D71CFA" w14:paraId="043E61FD" w14:textId="77777777" w:rsidTr="0053475C">
        <w:tc>
          <w:tcPr>
            <w:tcW w:w="9628" w:type="dxa"/>
            <w:gridSpan w:val="2"/>
          </w:tcPr>
          <w:p w14:paraId="78E50003" w14:textId="09214E8F" w:rsidR="00CE5469" w:rsidRPr="00D71CFA" w:rsidRDefault="00CE5469" w:rsidP="0053475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Verifica della pubblicazione dei dati ex artt. 26 e 27 d.lgs. 33</w:t>
            </w:r>
          </w:p>
        </w:tc>
      </w:tr>
      <w:tr w:rsidR="00CE5469" w:rsidRPr="00D71CFA" w14:paraId="466CB53A" w14:textId="77777777" w:rsidTr="0053475C">
        <w:tc>
          <w:tcPr>
            <w:tcW w:w="4505" w:type="dxa"/>
            <w:shd w:val="clear" w:color="auto" w:fill="DAE9F7"/>
          </w:tcPr>
          <w:p w14:paraId="6841D3CA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4066E505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CE5469" w:rsidRPr="00D71CFA" w14:paraId="6DD6D6E3" w14:textId="77777777" w:rsidTr="0053475C">
        <w:tc>
          <w:tcPr>
            <w:tcW w:w="4505" w:type="dxa"/>
            <w:vAlign w:val="center"/>
          </w:tcPr>
          <w:p w14:paraId="537145B0" w14:textId="77777777" w:rsidR="00CE5469" w:rsidRPr="00D71CFA" w:rsidRDefault="00CE5469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3B8B660D" w14:textId="2B92E6CA" w:rsidR="00CE5469" w:rsidRPr="00D71CFA" w:rsidRDefault="001B6948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  <w:t>n. di verifiche trimestrali e a campione sul rispetto degli obblighi di pubblicazione di cui agli artt. 26 e 27 d.lgs. 33 rispetto alle procedure avviate</w:t>
            </w:r>
          </w:p>
        </w:tc>
      </w:tr>
      <w:tr w:rsidR="00CE5469" w:rsidRPr="00D71CFA" w14:paraId="78D8335E" w14:textId="77777777" w:rsidTr="0053475C">
        <w:tc>
          <w:tcPr>
            <w:tcW w:w="9628" w:type="dxa"/>
            <w:gridSpan w:val="2"/>
            <w:shd w:val="clear" w:color="auto" w:fill="FAE2D5"/>
          </w:tcPr>
          <w:p w14:paraId="65FEBE52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CE5469" w:rsidRPr="00D71CFA" w14:paraId="0229DF13" w14:textId="77777777" w:rsidTr="0053475C">
        <w:tc>
          <w:tcPr>
            <w:tcW w:w="9628" w:type="dxa"/>
            <w:gridSpan w:val="2"/>
          </w:tcPr>
          <w:p w14:paraId="1937865A" w14:textId="1CB2FA09" w:rsidR="00CE5469" w:rsidRPr="00D71CFA" w:rsidRDefault="00CE5469" w:rsidP="0053475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Adozione di un Regolamento interno (o altro atto interno) volto a disciplinare fasi e responsabilità del procedimento.</w:t>
            </w:r>
          </w:p>
        </w:tc>
      </w:tr>
      <w:tr w:rsidR="00CE5469" w:rsidRPr="00D71CFA" w14:paraId="6C68CBE5" w14:textId="77777777" w:rsidTr="0053475C">
        <w:tc>
          <w:tcPr>
            <w:tcW w:w="4505" w:type="dxa"/>
            <w:shd w:val="clear" w:color="auto" w:fill="DAE9F7"/>
          </w:tcPr>
          <w:p w14:paraId="1B5F8E1B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3BDB701D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CE5469" w:rsidRPr="00D71CFA" w14:paraId="1CCC6A64" w14:textId="77777777" w:rsidTr="0053475C">
        <w:tc>
          <w:tcPr>
            <w:tcW w:w="4505" w:type="dxa"/>
            <w:vAlign w:val="center"/>
          </w:tcPr>
          <w:p w14:paraId="0B62F559" w14:textId="77777777" w:rsidR="00CE5469" w:rsidRPr="00D71CFA" w:rsidRDefault="00CE5469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6E6B1332" w14:textId="77777777" w:rsidR="00CE5469" w:rsidRPr="00D71CFA" w:rsidRDefault="00CE5469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Aptos"/>
                <w:sz w:val="18"/>
                <w:szCs w:val="18"/>
              </w:rPr>
              <w:t>Misura si/no</w:t>
            </w:r>
          </w:p>
        </w:tc>
      </w:tr>
      <w:tr w:rsidR="00CE5469" w:rsidRPr="00D71CFA" w14:paraId="2CBC0019" w14:textId="77777777" w:rsidTr="0053475C">
        <w:tc>
          <w:tcPr>
            <w:tcW w:w="9628" w:type="dxa"/>
            <w:gridSpan w:val="2"/>
            <w:shd w:val="clear" w:color="auto" w:fill="FAE2D5"/>
          </w:tcPr>
          <w:p w14:paraId="691A304E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CE5469" w:rsidRPr="00D71CFA" w14:paraId="4D6CE091" w14:textId="77777777" w:rsidTr="0053475C">
        <w:tc>
          <w:tcPr>
            <w:tcW w:w="9628" w:type="dxa"/>
            <w:gridSpan w:val="2"/>
          </w:tcPr>
          <w:p w14:paraId="435C77CE" w14:textId="6A34EB5B" w:rsidR="00CE5469" w:rsidRPr="00D71CFA" w:rsidRDefault="00CE5469" w:rsidP="0053475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Attuazione del Regolamento adottato.</w:t>
            </w:r>
          </w:p>
        </w:tc>
      </w:tr>
      <w:tr w:rsidR="00CE5469" w:rsidRPr="00D71CFA" w14:paraId="22404247" w14:textId="77777777" w:rsidTr="0053475C">
        <w:tc>
          <w:tcPr>
            <w:tcW w:w="4505" w:type="dxa"/>
            <w:shd w:val="clear" w:color="auto" w:fill="DAE9F7"/>
          </w:tcPr>
          <w:p w14:paraId="64F0067F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67361E96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CE5469" w:rsidRPr="00D71CFA" w14:paraId="1CA8FCC2" w14:textId="77777777" w:rsidTr="0053475C">
        <w:tc>
          <w:tcPr>
            <w:tcW w:w="4505" w:type="dxa"/>
            <w:vAlign w:val="center"/>
          </w:tcPr>
          <w:p w14:paraId="163B52D8" w14:textId="77777777" w:rsidR="00CE5469" w:rsidRPr="00D71CFA" w:rsidRDefault="00CE5469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7CE5F305" w14:textId="0F67F96C" w:rsidR="00CE5469" w:rsidRPr="00D71CFA" w:rsidRDefault="001B6948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Aptos"/>
                <w:sz w:val="18"/>
                <w:szCs w:val="18"/>
              </w:rPr>
              <w:t>Misura si/no</w:t>
            </w:r>
          </w:p>
        </w:tc>
      </w:tr>
      <w:tr w:rsidR="00CE5469" w:rsidRPr="00D71CFA" w14:paraId="72CBD584" w14:textId="77777777" w:rsidTr="0053475C">
        <w:tc>
          <w:tcPr>
            <w:tcW w:w="9628" w:type="dxa"/>
            <w:gridSpan w:val="2"/>
            <w:shd w:val="clear" w:color="auto" w:fill="FAE2D5"/>
          </w:tcPr>
          <w:p w14:paraId="19F54E5C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CE5469" w:rsidRPr="00D71CFA" w14:paraId="5DCB6BB5" w14:textId="77777777" w:rsidTr="0053475C">
        <w:tc>
          <w:tcPr>
            <w:tcW w:w="9628" w:type="dxa"/>
            <w:gridSpan w:val="2"/>
          </w:tcPr>
          <w:p w14:paraId="10CB2EB4" w14:textId="66EBB99E" w:rsidR="00CE5469" w:rsidRPr="00D71CFA" w:rsidRDefault="00CE5469" w:rsidP="0053475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Altro (specificare ulteriori misure specifiche o generali programmate o attuate per la prevenzione del relativo evento rischioso)</w:t>
            </w:r>
          </w:p>
        </w:tc>
      </w:tr>
      <w:tr w:rsidR="00CE5469" w:rsidRPr="00D71CFA" w14:paraId="7A8A91DC" w14:textId="77777777" w:rsidTr="0053475C">
        <w:tc>
          <w:tcPr>
            <w:tcW w:w="4505" w:type="dxa"/>
            <w:shd w:val="clear" w:color="auto" w:fill="DAE9F7"/>
          </w:tcPr>
          <w:p w14:paraId="5FEFE10F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1099E248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CE5469" w:rsidRPr="00D71CFA" w14:paraId="15ED8206" w14:textId="77777777" w:rsidTr="0053475C">
        <w:tc>
          <w:tcPr>
            <w:tcW w:w="4505" w:type="dxa"/>
            <w:vAlign w:val="center"/>
          </w:tcPr>
          <w:p w14:paraId="310A9D7C" w14:textId="77777777" w:rsidR="00CE5469" w:rsidRPr="00D71CFA" w:rsidRDefault="00CE5469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7F485B8F" w14:textId="77777777" w:rsidR="00CE5469" w:rsidRPr="00D71CFA" w:rsidRDefault="00CE5469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Aptos"/>
                <w:sz w:val="18"/>
                <w:szCs w:val="18"/>
              </w:rPr>
              <w:t>Altro</w:t>
            </w:r>
          </w:p>
        </w:tc>
      </w:tr>
    </w:tbl>
    <w:p w14:paraId="53A1EA6F" w14:textId="77777777" w:rsidR="00CE5469" w:rsidRPr="00D71CFA" w:rsidRDefault="00CE5469" w:rsidP="00CE5469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529"/>
        <w:gridCol w:w="3341"/>
        <w:gridCol w:w="3758"/>
      </w:tblGrid>
      <w:tr w:rsidR="00CE5469" w:rsidRPr="00D71CFA" w14:paraId="1F1C828B" w14:textId="77777777" w:rsidTr="0053475C">
        <w:tc>
          <w:tcPr>
            <w:tcW w:w="10343" w:type="dxa"/>
            <w:gridSpan w:val="3"/>
            <w:shd w:val="clear" w:color="auto" w:fill="FFFFFF"/>
          </w:tcPr>
          <w:p w14:paraId="05AB7E64" w14:textId="77777777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color w:val="FF0000"/>
                <w:szCs w:val="24"/>
              </w:rPr>
            </w:pPr>
            <w:r>
              <w:rPr>
                <w:rFonts w:eastAsia="Aptos"/>
                <w:b/>
                <w:bCs/>
                <w:color w:val="FF0000"/>
                <w:szCs w:val="24"/>
              </w:rPr>
              <w:t>Monitoraggio da eseguire entro il 30 novembre di ogni esercizio</w:t>
            </w:r>
          </w:p>
        </w:tc>
      </w:tr>
      <w:tr w:rsidR="00CE5469" w:rsidRPr="00D71CFA" w14:paraId="518562C2" w14:textId="77777777" w:rsidTr="0053475C">
        <w:tc>
          <w:tcPr>
            <w:tcW w:w="2689" w:type="dxa"/>
            <w:shd w:val="clear" w:color="auto" w:fill="DAE9F7"/>
          </w:tcPr>
          <w:p w14:paraId="23C8DB86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shd w:val="clear" w:color="auto" w:fill="DAE9F7"/>
          </w:tcPr>
          <w:p w14:paraId="6B9A7307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shd w:val="clear" w:color="auto" w:fill="DAE9F7"/>
          </w:tcPr>
          <w:p w14:paraId="1F3BBB19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CE5469" w:rsidRPr="00D71CFA" w14:paraId="23E6F35A" w14:textId="77777777" w:rsidTr="0053475C">
        <w:tc>
          <w:tcPr>
            <w:tcW w:w="2689" w:type="dxa"/>
          </w:tcPr>
          <w:p w14:paraId="052A7A8E" w14:textId="77777777" w:rsidR="00CE5469" w:rsidRPr="00D71CFA" w:rsidRDefault="00CE5469" w:rsidP="0053475C">
            <w:pPr>
              <w:rPr>
                <w:rFonts w:eastAsia="Aptos"/>
                <w:sz w:val="20"/>
                <w:szCs w:val="20"/>
              </w:rPr>
            </w:pPr>
            <w:r>
              <w:rPr>
                <w:rFonts w:eastAsia="Aptos"/>
                <w:sz w:val="20"/>
                <w:szCs w:val="20"/>
              </w:rPr>
              <w:t>gg/mm/aaaa</w:t>
            </w:r>
          </w:p>
        </w:tc>
        <w:tc>
          <w:tcPr>
            <w:tcW w:w="3543" w:type="dxa"/>
          </w:tcPr>
          <w:p w14:paraId="49AC5767" w14:textId="77777777" w:rsidR="00CE5469" w:rsidRPr="00D71CFA" w:rsidRDefault="00CE5469" w:rsidP="0053475C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</w:tcPr>
          <w:p w14:paraId="73A1DEA2" w14:textId="77777777" w:rsidR="00CE5469" w:rsidRPr="00D71CFA" w:rsidRDefault="00CE5469" w:rsidP="0053475C">
            <w:pPr>
              <w:rPr>
                <w:rFonts w:eastAsia="Aptos"/>
                <w:sz w:val="20"/>
                <w:szCs w:val="20"/>
              </w:rPr>
            </w:pPr>
            <w:r>
              <w:rPr>
                <w:rFonts w:eastAsia="Aptos"/>
                <w:sz w:val="20"/>
                <w:szCs w:val="20"/>
              </w:rPr>
              <w:t>RPCT</w:t>
            </w:r>
          </w:p>
        </w:tc>
      </w:tr>
      <w:tr w:rsidR="00CE5469" w:rsidRPr="00D71CFA" w14:paraId="02153412" w14:textId="77777777" w:rsidTr="0053475C">
        <w:tc>
          <w:tcPr>
            <w:tcW w:w="2689" w:type="dxa"/>
            <w:vAlign w:val="center"/>
          </w:tcPr>
          <w:p w14:paraId="6E1278F8" w14:textId="77777777" w:rsidR="00CE5469" w:rsidRPr="00D71CFA" w:rsidRDefault="00CE5469" w:rsidP="0053475C">
            <w:pPr>
              <w:rPr>
                <w:rFonts w:eastAsia="Aptos"/>
                <w:sz w:val="20"/>
                <w:szCs w:val="20"/>
              </w:rPr>
            </w:pPr>
            <w:r>
              <w:rPr>
                <w:rFonts w:eastAsia="Aptos"/>
                <w:sz w:val="20"/>
                <w:szCs w:val="20"/>
              </w:rPr>
              <w:t>Firme</w:t>
            </w:r>
          </w:p>
        </w:tc>
        <w:tc>
          <w:tcPr>
            <w:tcW w:w="3543" w:type="dxa"/>
            <w:vAlign w:val="center"/>
          </w:tcPr>
          <w:p w14:paraId="55B7A18D" w14:textId="77777777" w:rsidR="00CE5469" w:rsidRPr="00D71CFA" w:rsidRDefault="00CE5469" w:rsidP="0053475C">
            <w:pPr>
              <w:rPr>
                <w:rFonts w:eastAsia="Aptos"/>
                <w:bCs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00BD87F3" w14:textId="77777777" w:rsidR="00CE5469" w:rsidRPr="00D71CFA" w:rsidRDefault="00CE5469" w:rsidP="0053475C">
            <w:pPr>
              <w:rPr>
                <w:rFonts w:eastAsia="Aptos"/>
                <w:sz w:val="20"/>
                <w:szCs w:val="20"/>
              </w:rPr>
            </w:pPr>
          </w:p>
        </w:tc>
      </w:tr>
      <w:tr w:rsidR="00CE5469" w:rsidRPr="00D71CFA" w14:paraId="500F8A66" w14:textId="77777777" w:rsidTr="0053475C">
        <w:tc>
          <w:tcPr>
            <w:tcW w:w="10343" w:type="dxa"/>
            <w:gridSpan w:val="3"/>
            <w:shd w:val="clear" w:color="auto" w:fill="DAE9F7"/>
          </w:tcPr>
          <w:p w14:paraId="027B5243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Eventuali criticità rilevate</w:t>
            </w:r>
          </w:p>
        </w:tc>
      </w:tr>
      <w:tr w:rsidR="00CE5469" w:rsidRPr="00D71CFA" w14:paraId="6C45A5E0" w14:textId="77777777" w:rsidTr="0053475C">
        <w:tc>
          <w:tcPr>
            <w:tcW w:w="10343" w:type="dxa"/>
            <w:gridSpan w:val="3"/>
          </w:tcPr>
          <w:p w14:paraId="7F3D4324" w14:textId="77777777" w:rsidR="00CE5469" w:rsidRPr="00D71CFA" w:rsidRDefault="00CE5469" w:rsidP="0053475C">
            <w:pPr>
              <w:rPr>
                <w:rFonts w:eastAsia="Aptos"/>
                <w:sz w:val="20"/>
                <w:szCs w:val="20"/>
              </w:rPr>
            </w:pPr>
          </w:p>
        </w:tc>
      </w:tr>
    </w:tbl>
    <w:p w14:paraId="4A654FE8" w14:textId="105F4850" w:rsidR="00CE5469" w:rsidRDefault="00CE5469"/>
    <w:p w14:paraId="3265DE9C" w14:textId="77777777" w:rsidR="00CE5469" w:rsidRDefault="00CE5469">
      <w:r>
        <w:br w:type="page"/>
      </w: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E5469" w:rsidRPr="00D71CFA" w14:paraId="3DE6F45F" w14:textId="77777777" w:rsidTr="0053475C">
        <w:tc>
          <w:tcPr>
            <w:tcW w:w="10343" w:type="dxa"/>
            <w:shd w:val="clear" w:color="auto" w:fill="FAE2D5"/>
          </w:tcPr>
          <w:p w14:paraId="0919CD55" w14:textId="5B7055E1" w:rsidR="00CE5469" w:rsidRPr="00D71CFA" w:rsidRDefault="00CE5469" w:rsidP="0053475C">
            <w:pPr>
              <w:jc w:val="left"/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Cs w:val="24"/>
              </w:rPr>
              <w:t>Scheda n. 04.3.2 (PIAO 2026)</w:t>
            </w:r>
          </w:p>
        </w:tc>
      </w:tr>
      <w:tr w:rsidR="00CE5469" w:rsidRPr="00D71CFA" w14:paraId="1EBDC241" w14:textId="77777777" w:rsidTr="0053475C">
        <w:tc>
          <w:tcPr>
            <w:tcW w:w="10343" w:type="dxa"/>
            <w:shd w:val="clear" w:color="auto" w:fill="FAE2D5"/>
          </w:tcPr>
          <w:p w14:paraId="6039A6B8" w14:textId="77777777" w:rsidR="00CE5469" w:rsidRPr="00D71CFA" w:rsidRDefault="00CE5469" w:rsidP="0053475C">
            <w:pPr>
              <w:jc w:val="center"/>
              <w:rPr>
                <w:rFonts w:eastAsia="Aptos"/>
                <w:szCs w:val="24"/>
              </w:rPr>
            </w:pPr>
            <w:r>
              <w:rPr>
                <w:rFonts w:eastAsia="Aptos"/>
                <w:szCs w:val="24"/>
              </w:rPr>
              <w:t>Stima del livello di esposizione al rischio corruttivo e dei successivi trattamento e monitoraggio</w:t>
            </w:r>
          </w:p>
        </w:tc>
      </w:tr>
    </w:tbl>
    <w:p w14:paraId="70D1F02E" w14:textId="77777777" w:rsidR="00CE5469" w:rsidRPr="00D71CFA" w:rsidRDefault="00CE5469" w:rsidP="00CE5469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3324"/>
        <w:gridCol w:w="1490"/>
        <w:gridCol w:w="4814"/>
      </w:tblGrid>
      <w:tr w:rsidR="00CE5469" w:rsidRPr="00D71CFA" w14:paraId="09133DA7" w14:textId="77777777" w:rsidTr="0053475C">
        <w:tc>
          <w:tcPr>
            <w:tcW w:w="9628" w:type="dxa"/>
            <w:gridSpan w:val="3"/>
          </w:tcPr>
          <w:p w14:paraId="40F81A3C" w14:textId="77777777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CE5469" w:rsidRPr="00D71CFA" w14:paraId="5ABBE357" w14:textId="77777777" w:rsidTr="0053475C">
        <w:tc>
          <w:tcPr>
            <w:tcW w:w="4814" w:type="dxa"/>
            <w:gridSpan w:val="2"/>
            <w:shd w:val="clear" w:color="auto" w:fill="DAE9F7"/>
          </w:tcPr>
          <w:p w14:paraId="4230D894" w14:textId="77777777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Area di rischio</w:t>
            </w:r>
          </w:p>
        </w:tc>
        <w:tc>
          <w:tcPr>
            <w:tcW w:w="4814" w:type="dxa"/>
            <w:shd w:val="clear" w:color="auto" w:fill="DAE9F7"/>
          </w:tcPr>
          <w:p w14:paraId="66F18659" w14:textId="77777777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Processo</w:t>
            </w:r>
          </w:p>
        </w:tc>
      </w:tr>
      <w:tr w:rsidR="00CE5469" w:rsidRPr="00D71CFA" w14:paraId="73409099" w14:textId="77777777" w:rsidTr="0053475C">
        <w:tc>
          <w:tcPr>
            <w:tcW w:w="4814" w:type="dxa"/>
            <w:gridSpan w:val="2"/>
            <w:vAlign w:val="center"/>
          </w:tcPr>
          <w:p w14:paraId="750D66BB" w14:textId="77777777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eastAsia="Aptos"/>
                <w:b/>
                <w:bCs/>
                <w:i/>
                <w:iCs/>
                <w:sz w:val="20"/>
                <w:szCs w:val="20"/>
              </w:rPr>
              <w:t>Contributi, sovvenzioni e altre erogazioni liberali</w:t>
            </w:r>
          </w:p>
        </w:tc>
        <w:tc>
          <w:tcPr>
            <w:tcW w:w="4814" w:type="dxa"/>
            <w:vAlign w:val="center"/>
          </w:tcPr>
          <w:p w14:paraId="1E2B03E1" w14:textId="1A8FE075" w:rsidR="00CE5469" w:rsidRPr="00D71CFA" w:rsidRDefault="00CE5469" w:rsidP="0053475C">
            <w:pPr>
              <w:jc w:val="center"/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Aptos"/>
                <w:b/>
                <w:bCs/>
                <w:i/>
                <w:iCs/>
                <w:sz w:val="20"/>
                <w:szCs w:val="20"/>
              </w:rPr>
              <w:t>Assegnazione di alloggi di edilizia sociale</w:t>
            </w:r>
          </w:p>
        </w:tc>
      </w:tr>
      <w:tr w:rsidR="00CE5469" w:rsidRPr="00D71CFA" w14:paraId="5CC1A558" w14:textId="77777777" w:rsidTr="0053475C">
        <w:tc>
          <w:tcPr>
            <w:tcW w:w="3324" w:type="dxa"/>
            <w:shd w:val="clear" w:color="auto" w:fill="DAE9F7"/>
            <w:vAlign w:val="center"/>
          </w:tcPr>
          <w:p w14:paraId="0EF830D3" w14:textId="77777777" w:rsidR="00CE5469" w:rsidRPr="00D71CFA" w:rsidRDefault="00CE5469" w:rsidP="0053475C">
            <w:pPr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304" w:type="dxa"/>
            <w:gridSpan w:val="2"/>
            <w:vAlign w:val="center"/>
          </w:tcPr>
          <w:p w14:paraId="6275D036" w14:textId="3E86569D" w:rsidR="00CE5469" w:rsidRPr="00D71CFA" w:rsidRDefault="00FA6A6C" w:rsidP="0053475C">
            <w:pPr>
              <w:rPr>
                <w:rFonts w:eastAsia="Aptos"/>
                <w:b/>
                <w:bCs/>
                <w:i/>
                <w:iCs/>
                <w:szCs w:val="24"/>
              </w:rPr>
            </w:pPr>
          </w:p>
        </w:tc>
      </w:tr>
    </w:tbl>
    <w:p w14:paraId="0BF1193B" w14:textId="77777777" w:rsidR="00CE5469" w:rsidRPr="00D71CFA" w:rsidRDefault="00CE5469" w:rsidP="00CE5469">
      <w:pPr>
        <w:spacing w:after="120" w:line="240" w:lineRule="auto"/>
        <w:jc w:val="both"/>
        <w:rPr>
          <w:rFonts w:ascii="Calibri" w:eastAsia="Aptos" w:hAnsi="Calibri" w:cs="Times New Roman"/>
          <w:bCs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E5469" w:rsidRPr="00D71CFA" w14:paraId="2E513C03" w14:textId="77777777" w:rsidTr="0053475C">
        <w:tc>
          <w:tcPr>
            <w:tcW w:w="10343" w:type="dxa"/>
          </w:tcPr>
          <w:p w14:paraId="3B61B45E" w14:textId="77777777" w:rsidR="00CE5469" w:rsidRPr="00D71CFA" w:rsidRDefault="00CE5469" w:rsidP="0053475C">
            <w:pPr>
              <w:jc w:val="center"/>
              <w:rPr>
                <w:rFonts w:eastAsia="Aptos"/>
                <w:b/>
                <w:szCs w:val="24"/>
              </w:rPr>
            </w:pPr>
            <w:r>
              <w:rPr>
                <w:rFonts w:eastAsia="Aptos"/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CE5469" w:rsidRPr="00D71CFA" w14:paraId="016FEA83" w14:textId="77777777" w:rsidTr="0053475C">
        <w:tc>
          <w:tcPr>
            <w:tcW w:w="10343" w:type="dxa"/>
            <w:shd w:val="clear" w:color="auto" w:fill="DAE9F7"/>
          </w:tcPr>
          <w:p w14:paraId="7D780BF6" w14:textId="77777777" w:rsidR="00CE5469" w:rsidRPr="00D71CFA" w:rsidRDefault="00CE5469" w:rsidP="0053475C">
            <w:pPr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Evento a Rischio</w:t>
            </w:r>
          </w:p>
        </w:tc>
      </w:tr>
      <w:tr w:rsidR="00CE5469" w:rsidRPr="00D71CFA" w14:paraId="169A550B" w14:textId="77777777" w:rsidTr="0053475C">
        <w:tc>
          <w:tcPr>
            <w:tcW w:w="10343" w:type="dxa"/>
          </w:tcPr>
          <w:p w14:paraId="3D8446BB" w14:textId="1AE86FE7" w:rsidR="00CE5469" w:rsidRPr="00D71CFA" w:rsidRDefault="001B6948" w:rsidP="0053475C">
            <w:pPr>
              <w:rPr>
                <w:rFonts w:eastAsia="Aptos"/>
                <w:b/>
                <w:i/>
                <w:iCs/>
              </w:rPr>
            </w:pPr>
            <w:r>
              <w:rPr>
                <w:rFonts w:eastAsia="Aptos"/>
                <w:b/>
                <w:i/>
                <w:iCs/>
              </w:rPr>
              <w:t>Utilizzo di dichiarazioni/attestazioni false o non veritiere per attestare il possesso dei requisiti per poter partecipare alla procedura per l'assegnazione di alloggi di edilizia sociale</w:t>
            </w:r>
          </w:p>
        </w:tc>
      </w:tr>
    </w:tbl>
    <w:p w14:paraId="39BD5586" w14:textId="77777777" w:rsidR="00CE5469" w:rsidRPr="00D71CFA" w:rsidRDefault="00CE5469" w:rsidP="00CE5469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510"/>
        <w:gridCol w:w="1017"/>
        <w:gridCol w:w="2411"/>
        <w:gridCol w:w="1116"/>
        <w:gridCol w:w="1768"/>
        <w:gridCol w:w="806"/>
      </w:tblGrid>
      <w:tr w:rsidR="00CE5469" w:rsidRPr="00D71CFA" w14:paraId="5E251D68" w14:textId="77777777" w:rsidTr="0053475C">
        <w:tc>
          <w:tcPr>
            <w:tcW w:w="10343" w:type="dxa"/>
            <w:gridSpan w:val="6"/>
            <w:shd w:val="clear" w:color="auto" w:fill="DAE9F7"/>
          </w:tcPr>
          <w:p w14:paraId="2F86B6F2" w14:textId="77777777" w:rsidR="00CE5469" w:rsidRPr="00D71CFA" w:rsidRDefault="00CE5469" w:rsidP="0053475C">
            <w:pPr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Valutazione del rischio</w:t>
            </w:r>
          </w:p>
        </w:tc>
      </w:tr>
      <w:tr w:rsidR="00CE5469" w:rsidRPr="00D71CFA" w14:paraId="22C76EB1" w14:textId="77777777" w:rsidTr="0053475C">
        <w:tc>
          <w:tcPr>
            <w:tcW w:w="10343" w:type="dxa"/>
            <w:gridSpan w:val="6"/>
          </w:tcPr>
          <w:p w14:paraId="50E60129" w14:textId="77777777" w:rsidR="00CE5469" w:rsidRPr="00D71CFA" w:rsidRDefault="00CE5469" w:rsidP="0053475C">
            <w:pPr>
              <w:rPr>
                <w:rFonts w:eastAsia="Aptos"/>
                <w:i/>
                <w:iCs/>
                <w:sz w:val="20"/>
                <w:szCs w:val="20"/>
              </w:rPr>
            </w:pPr>
            <w:r>
              <w:rPr>
                <w:rFonts w:eastAsia="Aptos"/>
                <w:i/>
                <w:iCs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CE5469" w:rsidRPr="00D71CFA" w14:paraId="721C2992" w14:textId="77777777" w:rsidTr="0053475C">
        <w:tc>
          <w:tcPr>
            <w:tcW w:w="9493" w:type="dxa"/>
            <w:gridSpan w:val="5"/>
          </w:tcPr>
          <w:p w14:paraId="57EE4C40" w14:textId="77777777" w:rsidR="00CE5469" w:rsidRPr="00D71CFA" w:rsidRDefault="00CE5469" w:rsidP="0053475C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Livello di interesse “esterno”</w:t>
            </w:r>
            <w:r>
              <w:rPr>
                <w:rFonts w:eastAsia="Aptos"/>
                <w:sz w:val="20"/>
                <w:szCs w:val="20"/>
              </w:rPr>
              <w:t xml:space="preserve">: </w:t>
            </w:r>
            <w:r>
              <w:rPr>
                <w:rFonts w:eastAsia="Aptos"/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50" w:type="dxa"/>
            <w:vAlign w:val="center"/>
          </w:tcPr>
          <w:p w14:paraId="6BF005D2" w14:textId="4EDC78B4" w:rsidR="00CE5469" w:rsidRPr="00D71CFA" w:rsidRDefault="002A6832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CE5469" w:rsidRPr="00D71CFA" w14:paraId="164AEE72" w14:textId="77777777" w:rsidTr="0053475C">
        <w:tc>
          <w:tcPr>
            <w:tcW w:w="9493" w:type="dxa"/>
            <w:gridSpan w:val="5"/>
          </w:tcPr>
          <w:p w14:paraId="3D73AF9D" w14:textId="77777777" w:rsidR="00CE5469" w:rsidRPr="00D71CFA" w:rsidRDefault="00CE5469" w:rsidP="0053475C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>
              <w:rPr>
                <w:rFonts w:eastAsia="Aptos"/>
                <w:sz w:val="20"/>
                <w:szCs w:val="20"/>
              </w:rPr>
              <w:t xml:space="preserve"> </w:t>
            </w:r>
            <w:r>
              <w:rPr>
                <w:rFonts w:eastAsia="Aptos"/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50" w:type="dxa"/>
            <w:vAlign w:val="center"/>
          </w:tcPr>
          <w:p w14:paraId="1A24F154" w14:textId="77777777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CE5469" w:rsidRPr="00D71CFA" w14:paraId="6141EE06" w14:textId="77777777" w:rsidTr="0053475C">
        <w:tc>
          <w:tcPr>
            <w:tcW w:w="9493" w:type="dxa"/>
            <w:gridSpan w:val="5"/>
          </w:tcPr>
          <w:p w14:paraId="53AA5777" w14:textId="77777777" w:rsidR="00CE5469" w:rsidRPr="00D71CFA" w:rsidRDefault="00CE5469" w:rsidP="0053475C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>
              <w:rPr>
                <w:rFonts w:eastAsia="Aptos"/>
                <w:sz w:val="20"/>
                <w:szCs w:val="20"/>
              </w:rPr>
              <w:t xml:space="preserve"> </w:t>
            </w:r>
            <w:r>
              <w:rPr>
                <w:rFonts w:eastAsia="Aptos"/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50" w:type="dxa"/>
            <w:vAlign w:val="center"/>
          </w:tcPr>
          <w:p w14:paraId="48EA5815" w14:textId="77777777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CE5469" w:rsidRPr="00D71CFA" w14:paraId="3E255765" w14:textId="77777777" w:rsidTr="0053475C">
        <w:tc>
          <w:tcPr>
            <w:tcW w:w="9493" w:type="dxa"/>
            <w:gridSpan w:val="5"/>
          </w:tcPr>
          <w:p w14:paraId="39555890" w14:textId="77777777" w:rsidR="00CE5469" w:rsidRPr="00D71CFA" w:rsidRDefault="00CE5469" w:rsidP="0053475C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Opacità del processo decisionale</w:t>
            </w:r>
            <w:r>
              <w:rPr>
                <w:rFonts w:eastAsia="Aptos"/>
                <w:sz w:val="20"/>
                <w:szCs w:val="20"/>
              </w:rPr>
              <w:t xml:space="preserve">: </w:t>
            </w:r>
            <w:r>
              <w:rPr>
                <w:rFonts w:eastAsia="Aptos"/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50" w:type="dxa"/>
            <w:vAlign w:val="center"/>
          </w:tcPr>
          <w:p w14:paraId="1A3353DF" w14:textId="77777777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CE5469" w:rsidRPr="00D71CFA" w14:paraId="61771F80" w14:textId="77777777" w:rsidTr="0053475C">
        <w:tc>
          <w:tcPr>
            <w:tcW w:w="9493" w:type="dxa"/>
            <w:gridSpan w:val="5"/>
          </w:tcPr>
          <w:p w14:paraId="39969F2D" w14:textId="77777777" w:rsidR="00CE5469" w:rsidRPr="00D71CFA" w:rsidRDefault="00CE5469" w:rsidP="0053475C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>
              <w:rPr>
                <w:rFonts w:eastAsia="Aptos"/>
                <w:sz w:val="20"/>
                <w:szCs w:val="20"/>
              </w:rPr>
              <w:t xml:space="preserve"> </w:t>
            </w:r>
            <w:r>
              <w:rPr>
                <w:rFonts w:eastAsia="Aptos"/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>
              <w:rPr>
                <w:rFonts w:eastAsia="Aptos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626540E3" w14:textId="77777777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CE5469" w:rsidRPr="00D71CFA" w14:paraId="243CC65F" w14:textId="77777777" w:rsidTr="0053475C">
        <w:tc>
          <w:tcPr>
            <w:tcW w:w="9493" w:type="dxa"/>
            <w:gridSpan w:val="5"/>
          </w:tcPr>
          <w:p w14:paraId="320065F1" w14:textId="77777777" w:rsidR="00CE5469" w:rsidRPr="00D71CFA" w:rsidRDefault="00CE5469" w:rsidP="0053475C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>
              <w:rPr>
                <w:rFonts w:eastAsia="Aptos"/>
                <w:sz w:val="20"/>
                <w:szCs w:val="20"/>
              </w:rPr>
              <w:t xml:space="preserve">: </w:t>
            </w:r>
            <w:r>
              <w:rPr>
                <w:rFonts w:eastAsia="Aptos"/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50" w:type="dxa"/>
            <w:vAlign w:val="center"/>
          </w:tcPr>
          <w:p w14:paraId="54538C5E" w14:textId="77777777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CE5469" w:rsidRPr="00D71CFA" w14:paraId="3506DB6E" w14:textId="77777777" w:rsidTr="0053475C">
        <w:trPr>
          <w:trHeight w:val="473"/>
        </w:trPr>
        <w:tc>
          <w:tcPr>
            <w:tcW w:w="2689" w:type="dxa"/>
            <w:vAlign w:val="center"/>
          </w:tcPr>
          <w:p w14:paraId="4A92E448" w14:textId="77777777" w:rsidR="00CE5469" w:rsidRPr="00D71CFA" w:rsidRDefault="00CE5469" w:rsidP="0053475C">
            <w:pPr>
              <w:jc w:val="right"/>
              <w:rPr>
                <w:rFonts w:eastAsia="Aptos"/>
                <w:b/>
                <w:sz w:val="20"/>
                <w:szCs w:val="20"/>
              </w:rPr>
            </w:pPr>
            <w:r>
              <w:rPr>
                <w:rFonts w:eastAsia="Aptos"/>
                <w:b/>
                <w:sz w:val="20"/>
                <w:szCs w:val="20"/>
              </w:rPr>
              <w:t>Punteggio medio</w:t>
            </w:r>
          </w:p>
        </w:tc>
        <w:tc>
          <w:tcPr>
            <w:tcW w:w="1108" w:type="dxa"/>
            <w:vAlign w:val="center"/>
          </w:tcPr>
          <w:p w14:paraId="004C79B9" w14:textId="45BE3BA6" w:rsidR="00CE5469" w:rsidRPr="00D71CFA" w:rsidRDefault="00CE5469" w:rsidP="0053475C">
            <w:pPr>
              <w:jc w:val="center"/>
              <w:rPr>
                <w:rFonts w:eastAsia="Aptos"/>
                <w:b/>
                <w:sz w:val="20"/>
                <w:szCs w:val="20"/>
              </w:rPr>
            </w:pPr>
          </w:p>
        </w:tc>
        <w:tc>
          <w:tcPr>
            <w:tcW w:w="2577" w:type="dxa"/>
            <w:vAlign w:val="center"/>
          </w:tcPr>
          <w:p w14:paraId="10E66056" w14:textId="77777777" w:rsidR="00CE5469" w:rsidRPr="00D71CFA" w:rsidRDefault="00CE5469" w:rsidP="0053475C">
            <w:pPr>
              <w:jc w:val="right"/>
              <w:rPr>
                <w:rFonts w:eastAsia="Aptos"/>
                <w:b/>
                <w:sz w:val="20"/>
                <w:szCs w:val="20"/>
              </w:rPr>
            </w:pPr>
            <w:r>
              <w:rPr>
                <w:rFonts w:eastAsia="Aptos"/>
                <w:b/>
                <w:sz w:val="20"/>
                <w:szCs w:val="20"/>
              </w:rPr>
              <w:t>Punteggio massimo</w:t>
            </w:r>
          </w:p>
        </w:tc>
        <w:tc>
          <w:tcPr>
            <w:tcW w:w="1220" w:type="dxa"/>
            <w:vAlign w:val="center"/>
          </w:tcPr>
          <w:p w14:paraId="710A8A93" w14:textId="7FAD042A" w:rsidR="00CE5469" w:rsidRPr="00D71CFA" w:rsidRDefault="002A6832" w:rsidP="0053475C">
            <w:pPr>
              <w:jc w:val="center"/>
              <w:rPr>
                <w:rFonts w:eastAsia="Aptos"/>
                <w:b/>
                <w:sz w:val="20"/>
                <w:szCs w:val="20"/>
              </w:rPr>
            </w:pPr>
          </w:p>
        </w:tc>
        <w:tc>
          <w:tcPr>
            <w:tcW w:w="1899" w:type="dxa"/>
            <w:vAlign w:val="center"/>
          </w:tcPr>
          <w:p w14:paraId="3C730E9D" w14:textId="77777777" w:rsidR="00CE5469" w:rsidRPr="00D71CFA" w:rsidRDefault="00CE5469" w:rsidP="0053475C">
            <w:pPr>
              <w:jc w:val="right"/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50" w:type="dxa"/>
            <w:vAlign w:val="center"/>
          </w:tcPr>
          <w:p w14:paraId="25046797" w14:textId="53E6E236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CE5469" w:rsidRPr="00D71CFA" w14:paraId="28A1DC4D" w14:textId="77777777" w:rsidTr="0053475C">
        <w:tc>
          <w:tcPr>
            <w:tcW w:w="10343" w:type="dxa"/>
            <w:gridSpan w:val="6"/>
          </w:tcPr>
          <w:p w14:paraId="631CE10D" w14:textId="77777777" w:rsidR="00CE5469" w:rsidRPr="00D71CFA" w:rsidRDefault="00CE5469" w:rsidP="0053475C">
            <w:pPr>
              <w:rPr>
                <w:rFonts w:eastAsia="Aptos"/>
                <w:sz w:val="16"/>
                <w:szCs w:val="16"/>
              </w:rPr>
            </w:pPr>
            <w:r>
              <w:rPr>
                <w:rFonts w:eastAsia="Aptos"/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65F2A49C" w14:textId="77777777" w:rsidR="00CE5469" w:rsidRPr="00D71CFA" w:rsidRDefault="00CE5469" w:rsidP="0053475C">
            <w:pPr>
              <w:rPr>
                <w:rFonts w:eastAsia="Aptos"/>
                <w:sz w:val="20"/>
                <w:szCs w:val="20"/>
              </w:rPr>
            </w:pPr>
            <w:r>
              <w:rPr>
                <w:rFonts w:eastAsia="Aptos"/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648D3177" w14:textId="77777777" w:rsidR="00CE5469" w:rsidRDefault="00CE5469" w:rsidP="00CE5469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4505"/>
        <w:gridCol w:w="5123"/>
      </w:tblGrid>
      <w:tr w:rsidR="00CE5469" w:rsidRPr="00D71CFA" w14:paraId="437F4178" w14:textId="77777777" w:rsidTr="0053475C">
        <w:tc>
          <w:tcPr>
            <w:tcW w:w="9628" w:type="dxa"/>
            <w:gridSpan w:val="2"/>
          </w:tcPr>
          <w:p w14:paraId="17AF849D" w14:textId="77777777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color w:val="FF0000"/>
                <w:sz w:val="28"/>
                <w:szCs w:val="28"/>
              </w:rPr>
            </w:pPr>
            <w:r>
              <w:rPr>
                <w:rFonts w:eastAsia="Aptos"/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CE5469" w:rsidRPr="00D71CFA" w14:paraId="785A6F10" w14:textId="77777777" w:rsidTr="0053475C">
        <w:tc>
          <w:tcPr>
            <w:tcW w:w="9628" w:type="dxa"/>
            <w:gridSpan w:val="2"/>
            <w:shd w:val="clear" w:color="auto" w:fill="FAE2D5"/>
          </w:tcPr>
          <w:p w14:paraId="03FF688C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CE5469" w:rsidRPr="00D71CFA" w14:paraId="4DB4D514" w14:textId="77777777" w:rsidTr="0053475C">
        <w:tc>
          <w:tcPr>
            <w:tcW w:w="9628" w:type="dxa"/>
            <w:gridSpan w:val="2"/>
          </w:tcPr>
          <w:p w14:paraId="4063BF75" w14:textId="0DE9D8DC" w:rsidR="00CE5469" w:rsidRPr="00D71CFA" w:rsidRDefault="001B6948" w:rsidP="0053475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Verifiche sulla veridicità/correttezza delle dichiarazioni. Verifiche svolte a cura di più dipendenti</w:t>
            </w:r>
          </w:p>
        </w:tc>
      </w:tr>
      <w:tr w:rsidR="00CE5469" w:rsidRPr="00D71CFA" w14:paraId="1103A0E7" w14:textId="77777777" w:rsidTr="0053475C">
        <w:tc>
          <w:tcPr>
            <w:tcW w:w="4505" w:type="dxa"/>
            <w:shd w:val="clear" w:color="auto" w:fill="DAE9F7"/>
          </w:tcPr>
          <w:p w14:paraId="2D5F377C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38E05402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CE5469" w:rsidRPr="00D71CFA" w14:paraId="408F6E47" w14:textId="77777777" w:rsidTr="0053475C">
        <w:tc>
          <w:tcPr>
            <w:tcW w:w="4505" w:type="dxa"/>
            <w:vAlign w:val="center"/>
          </w:tcPr>
          <w:p w14:paraId="53407F08" w14:textId="77777777" w:rsidR="00CE5469" w:rsidRPr="00D71CFA" w:rsidRDefault="00CE5469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6C5629D3" w14:textId="70822F66" w:rsidR="00CE5469" w:rsidRPr="00D71CFA" w:rsidRDefault="001B6948" w:rsidP="001B6948">
            <w:pPr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  <w:t>n. di verifiche trimestrali e a campione svolte sulle dichiarazioni/attestazioni comprovanti il possesso dei requisiti per l'assegnazione di alloggi di edilizia sociale</w:t>
            </w:r>
          </w:p>
        </w:tc>
      </w:tr>
      <w:tr w:rsidR="00CE5469" w:rsidRPr="00D71CFA" w14:paraId="130C8230" w14:textId="77777777" w:rsidTr="0053475C">
        <w:tc>
          <w:tcPr>
            <w:tcW w:w="9628" w:type="dxa"/>
            <w:gridSpan w:val="2"/>
            <w:shd w:val="clear" w:color="auto" w:fill="FAE2D5"/>
          </w:tcPr>
          <w:p w14:paraId="59865F8D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CE5469" w:rsidRPr="00D71CFA" w14:paraId="12C6176D" w14:textId="77777777" w:rsidTr="0053475C">
        <w:tc>
          <w:tcPr>
            <w:tcW w:w="9628" w:type="dxa"/>
            <w:gridSpan w:val="2"/>
          </w:tcPr>
          <w:p w14:paraId="61EB165F" w14:textId="5436F1A0" w:rsidR="00CE5469" w:rsidRPr="00D71CFA" w:rsidRDefault="001B6948" w:rsidP="0053475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Altro (specificare ulteriori misure specifiche o generali programmate o attuate per la prevenzione del relativo evento rischioso)</w:t>
            </w:r>
          </w:p>
        </w:tc>
      </w:tr>
      <w:tr w:rsidR="00CE5469" w:rsidRPr="00D71CFA" w14:paraId="7958C9AB" w14:textId="77777777" w:rsidTr="0053475C">
        <w:tc>
          <w:tcPr>
            <w:tcW w:w="4505" w:type="dxa"/>
            <w:shd w:val="clear" w:color="auto" w:fill="DAE9F7"/>
          </w:tcPr>
          <w:p w14:paraId="547D6D10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6ACDEF0E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CE5469" w:rsidRPr="00D71CFA" w14:paraId="61123521" w14:textId="77777777" w:rsidTr="0053475C">
        <w:tc>
          <w:tcPr>
            <w:tcW w:w="4505" w:type="dxa"/>
            <w:vAlign w:val="center"/>
          </w:tcPr>
          <w:p w14:paraId="5E3DA060" w14:textId="77777777" w:rsidR="00CE5469" w:rsidRPr="00D71CFA" w:rsidRDefault="00CE5469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7D3E7B6E" w14:textId="337E9F0D" w:rsidR="00CE5469" w:rsidRPr="00D71CFA" w:rsidRDefault="001B6948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Aptos"/>
                <w:sz w:val="18"/>
                <w:szCs w:val="18"/>
              </w:rPr>
              <w:t>Altro</w:t>
            </w:r>
          </w:p>
        </w:tc>
      </w:tr>
    </w:tbl>
    <w:p w14:paraId="787790DC" w14:textId="77777777" w:rsidR="00CE5469" w:rsidRPr="00D71CFA" w:rsidRDefault="00CE5469" w:rsidP="00CE5469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529"/>
        <w:gridCol w:w="3341"/>
        <w:gridCol w:w="3758"/>
      </w:tblGrid>
      <w:tr w:rsidR="00CE5469" w:rsidRPr="00D71CFA" w14:paraId="15DC46CC" w14:textId="77777777" w:rsidTr="0053475C">
        <w:tc>
          <w:tcPr>
            <w:tcW w:w="10343" w:type="dxa"/>
            <w:gridSpan w:val="3"/>
            <w:shd w:val="clear" w:color="auto" w:fill="FFFFFF"/>
          </w:tcPr>
          <w:p w14:paraId="1DFD34B8" w14:textId="77777777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color w:val="FF0000"/>
                <w:szCs w:val="24"/>
              </w:rPr>
            </w:pPr>
            <w:r>
              <w:rPr>
                <w:rFonts w:eastAsia="Aptos"/>
                <w:b/>
                <w:bCs/>
                <w:color w:val="FF0000"/>
                <w:szCs w:val="24"/>
              </w:rPr>
              <w:t>Monitoraggio da eseguire entro il 30 novembre di ogni esercizio</w:t>
            </w:r>
          </w:p>
        </w:tc>
      </w:tr>
      <w:tr w:rsidR="00CE5469" w:rsidRPr="00D71CFA" w14:paraId="081989DD" w14:textId="77777777" w:rsidTr="0053475C">
        <w:tc>
          <w:tcPr>
            <w:tcW w:w="2689" w:type="dxa"/>
            <w:shd w:val="clear" w:color="auto" w:fill="DAE9F7"/>
          </w:tcPr>
          <w:p w14:paraId="3E94AC51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shd w:val="clear" w:color="auto" w:fill="DAE9F7"/>
          </w:tcPr>
          <w:p w14:paraId="68A37FB5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shd w:val="clear" w:color="auto" w:fill="DAE9F7"/>
          </w:tcPr>
          <w:p w14:paraId="63672C40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CE5469" w:rsidRPr="00D71CFA" w14:paraId="3F9DAD2B" w14:textId="77777777" w:rsidTr="0053475C">
        <w:tc>
          <w:tcPr>
            <w:tcW w:w="2689" w:type="dxa"/>
          </w:tcPr>
          <w:p w14:paraId="56CAAB5D" w14:textId="77777777" w:rsidR="00CE5469" w:rsidRPr="00D71CFA" w:rsidRDefault="00CE5469" w:rsidP="0053475C">
            <w:pPr>
              <w:rPr>
                <w:rFonts w:eastAsia="Aptos"/>
                <w:sz w:val="20"/>
                <w:szCs w:val="20"/>
              </w:rPr>
            </w:pPr>
            <w:r>
              <w:rPr>
                <w:rFonts w:eastAsia="Aptos"/>
                <w:sz w:val="20"/>
                <w:szCs w:val="20"/>
              </w:rPr>
              <w:t>gg/mm/aaaa</w:t>
            </w:r>
          </w:p>
        </w:tc>
        <w:tc>
          <w:tcPr>
            <w:tcW w:w="3543" w:type="dxa"/>
          </w:tcPr>
          <w:p w14:paraId="381D04F3" w14:textId="77777777" w:rsidR="00CE5469" w:rsidRPr="00D71CFA" w:rsidRDefault="00CE5469" w:rsidP="0053475C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</w:tcPr>
          <w:p w14:paraId="4C53A2E9" w14:textId="77777777" w:rsidR="00CE5469" w:rsidRPr="00D71CFA" w:rsidRDefault="00CE5469" w:rsidP="0053475C">
            <w:pPr>
              <w:rPr>
                <w:rFonts w:eastAsia="Aptos"/>
                <w:sz w:val="20"/>
                <w:szCs w:val="20"/>
              </w:rPr>
            </w:pPr>
            <w:r>
              <w:rPr>
                <w:rFonts w:eastAsia="Aptos"/>
                <w:sz w:val="20"/>
                <w:szCs w:val="20"/>
              </w:rPr>
              <w:t>RPCT</w:t>
            </w:r>
          </w:p>
        </w:tc>
      </w:tr>
      <w:tr w:rsidR="00CE5469" w:rsidRPr="00D71CFA" w14:paraId="3B6B7A42" w14:textId="77777777" w:rsidTr="0053475C">
        <w:tc>
          <w:tcPr>
            <w:tcW w:w="2689" w:type="dxa"/>
            <w:vAlign w:val="center"/>
          </w:tcPr>
          <w:p w14:paraId="1F093360" w14:textId="77777777" w:rsidR="00CE5469" w:rsidRPr="00D71CFA" w:rsidRDefault="00CE5469" w:rsidP="0053475C">
            <w:pPr>
              <w:rPr>
                <w:rFonts w:eastAsia="Aptos"/>
                <w:sz w:val="20"/>
                <w:szCs w:val="20"/>
              </w:rPr>
            </w:pPr>
            <w:r>
              <w:rPr>
                <w:rFonts w:eastAsia="Aptos"/>
                <w:sz w:val="20"/>
                <w:szCs w:val="20"/>
              </w:rPr>
              <w:t>Firme</w:t>
            </w:r>
          </w:p>
        </w:tc>
        <w:tc>
          <w:tcPr>
            <w:tcW w:w="3543" w:type="dxa"/>
            <w:vAlign w:val="center"/>
          </w:tcPr>
          <w:p w14:paraId="3F049ACE" w14:textId="77777777" w:rsidR="00CE5469" w:rsidRPr="00D71CFA" w:rsidRDefault="00CE5469" w:rsidP="0053475C">
            <w:pPr>
              <w:rPr>
                <w:rFonts w:eastAsia="Aptos"/>
                <w:bCs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2EB39BC4" w14:textId="77777777" w:rsidR="00CE5469" w:rsidRPr="00D71CFA" w:rsidRDefault="00CE5469" w:rsidP="0053475C">
            <w:pPr>
              <w:rPr>
                <w:rFonts w:eastAsia="Aptos"/>
                <w:sz w:val="20"/>
                <w:szCs w:val="20"/>
              </w:rPr>
            </w:pPr>
          </w:p>
        </w:tc>
      </w:tr>
      <w:tr w:rsidR="00CE5469" w:rsidRPr="00D71CFA" w14:paraId="554B60A1" w14:textId="77777777" w:rsidTr="0053475C">
        <w:tc>
          <w:tcPr>
            <w:tcW w:w="10343" w:type="dxa"/>
            <w:gridSpan w:val="3"/>
            <w:shd w:val="clear" w:color="auto" w:fill="DAE9F7"/>
          </w:tcPr>
          <w:p w14:paraId="253DF777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Eventuali criticità rilevate</w:t>
            </w:r>
          </w:p>
        </w:tc>
      </w:tr>
      <w:tr w:rsidR="00CE5469" w:rsidRPr="00D71CFA" w14:paraId="322000C9" w14:textId="77777777" w:rsidTr="0053475C">
        <w:tc>
          <w:tcPr>
            <w:tcW w:w="10343" w:type="dxa"/>
            <w:gridSpan w:val="3"/>
          </w:tcPr>
          <w:p w14:paraId="47C6D681" w14:textId="77777777" w:rsidR="00CE5469" w:rsidRPr="00D71CFA" w:rsidRDefault="00CE5469" w:rsidP="0053475C">
            <w:pPr>
              <w:rPr>
                <w:rFonts w:eastAsia="Aptos"/>
                <w:sz w:val="20"/>
                <w:szCs w:val="20"/>
              </w:rPr>
            </w:pPr>
          </w:p>
        </w:tc>
      </w:tr>
    </w:tbl>
    <w:p w14:paraId="2582708B" w14:textId="77777777" w:rsidR="00CE5469" w:rsidRPr="00CF5871" w:rsidRDefault="00CE5469">
      <w:pPr>
        <w:rPr>
          <w:sz w:val="2"/>
          <w:szCs w:val="2"/>
        </w:rPr>
      </w:pPr>
      <w:r>
        <w:rPr>
          <w:sz w:val="2"/>
          <w:szCs w:val="2"/>
        </w:rPr>
        <w:br w:type="page"/>
      </w: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E5469" w:rsidRPr="00D71CFA" w14:paraId="44808F38" w14:textId="77777777" w:rsidTr="0053475C">
        <w:tc>
          <w:tcPr>
            <w:tcW w:w="10343" w:type="dxa"/>
            <w:shd w:val="clear" w:color="auto" w:fill="FAE2D5"/>
          </w:tcPr>
          <w:p w14:paraId="18245293" w14:textId="0DA939D9" w:rsidR="00CE5469" w:rsidRPr="00D71CFA" w:rsidRDefault="00CE5469" w:rsidP="0053475C">
            <w:pPr>
              <w:jc w:val="left"/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Cs w:val="24"/>
              </w:rPr>
              <w:t>Scheda n. 04.3.3 (PIAO 2026)</w:t>
            </w:r>
          </w:p>
        </w:tc>
      </w:tr>
      <w:tr w:rsidR="00CE5469" w:rsidRPr="00D71CFA" w14:paraId="7BAB1371" w14:textId="77777777" w:rsidTr="0053475C">
        <w:tc>
          <w:tcPr>
            <w:tcW w:w="10343" w:type="dxa"/>
            <w:shd w:val="clear" w:color="auto" w:fill="FAE2D5"/>
          </w:tcPr>
          <w:p w14:paraId="13032B91" w14:textId="77777777" w:rsidR="00CE5469" w:rsidRPr="00D71CFA" w:rsidRDefault="00CE5469" w:rsidP="0053475C">
            <w:pPr>
              <w:jc w:val="center"/>
              <w:rPr>
                <w:rFonts w:eastAsia="Aptos"/>
                <w:szCs w:val="24"/>
              </w:rPr>
            </w:pPr>
            <w:r>
              <w:rPr>
                <w:rFonts w:eastAsia="Aptos"/>
                <w:szCs w:val="24"/>
              </w:rPr>
              <w:t>Stima del livello di esposizione al rischio corruttivo e dei successivi trattamento e monitoraggio</w:t>
            </w:r>
          </w:p>
        </w:tc>
      </w:tr>
    </w:tbl>
    <w:p w14:paraId="6D15D7F9" w14:textId="77777777" w:rsidR="00CE5469" w:rsidRPr="00D71CFA" w:rsidRDefault="00CE5469" w:rsidP="00CE5469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3324"/>
        <w:gridCol w:w="1490"/>
        <w:gridCol w:w="4814"/>
      </w:tblGrid>
      <w:tr w:rsidR="00CE5469" w:rsidRPr="00D71CFA" w14:paraId="23000636" w14:textId="77777777" w:rsidTr="0053475C">
        <w:tc>
          <w:tcPr>
            <w:tcW w:w="9628" w:type="dxa"/>
            <w:gridSpan w:val="3"/>
          </w:tcPr>
          <w:p w14:paraId="7A0B6A75" w14:textId="77777777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CE5469" w:rsidRPr="00D71CFA" w14:paraId="051D76DD" w14:textId="77777777" w:rsidTr="0053475C">
        <w:tc>
          <w:tcPr>
            <w:tcW w:w="4814" w:type="dxa"/>
            <w:gridSpan w:val="2"/>
            <w:shd w:val="clear" w:color="auto" w:fill="DAE9F7"/>
          </w:tcPr>
          <w:p w14:paraId="52FB1B42" w14:textId="77777777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Area di rischio</w:t>
            </w:r>
          </w:p>
        </w:tc>
        <w:tc>
          <w:tcPr>
            <w:tcW w:w="4814" w:type="dxa"/>
            <w:shd w:val="clear" w:color="auto" w:fill="DAE9F7"/>
          </w:tcPr>
          <w:p w14:paraId="0651A46C" w14:textId="77777777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Processo</w:t>
            </w:r>
          </w:p>
        </w:tc>
      </w:tr>
      <w:tr w:rsidR="00CE5469" w:rsidRPr="00D71CFA" w14:paraId="5B195D8F" w14:textId="77777777" w:rsidTr="0053475C">
        <w:tc>
          <w:tcPr>
            <w:tcW w:w="4814" w:type="dxa"/>
            <w:gridSpan w:val="2"/>
            <w:vAlign w:val="center"/>
          </w:tcPr>
          <w:p w14:paraId="5665B588" w14:textId="77777777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eastAsia="Aptos"/>
                <w:b/>
                <w:bCs/>
                <w:i/>
                <w:iCs/>
                <w:sz w:val="20"/>
                <w:szCs w:val="20"/>
              </w:rPr>
              <w:t>Contributi, sovvenzioni e altre erogazioni liberali</w:t>
            </w:r>
          </w:p>
        </w:tc>
        <w:tc>
          <w:tcPr>
            <w:tcW w:w="4814" w:type="dxa"/>
            <w:vAlign w:val="center"/>
          </w:tcPr>
          <w:p w14:paraId="16F1F38E" w14:textId="4703E79D" w:rsidR="00CE5469" w:rsidRPr="00D71CFA" w:rsidRDefault="00CE5469" w:rsidP="0053475C">
            <w:pPr>
              <w:jc w:val="center"/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Aptos"/>
                <w:b/>
                <w:bCs/>
                <w:i/>
                <w:iCs/>
                <w:sz w:val="20"/>
                <w:szCs w:val="20"/>
              </w:rPr>
              <w:t>Assegnazione di alloggi di edilizia sociale</w:t>
            </w:r>
          </w:p>
        </w:tc>
      </w:tr>
      <w:tr w:rsidR="00CE5469" w:rsidRPr="00D71CFA" w14:paraId="46DF0054" w14:textId="77777777" w:rsidTr="0053475C">
        <w:tc>
          <w:tcPr>
            <w:tcW w:w="3324" w:type="dxa"/>
            <w:shd w:val="clear" w:color="auto" w:fill="DAE9F7"/>
            <w:vAlign w:val="center"/>
          </w:tcPr>
          <w:p w14:paraId="77272205" w14:textId="77777777" w:rsidR="00CE5469" w:rsidRPr="00D71CFA" w:rsidRDefault="00CE5469" w:rsidP="0053475C">
            <w:pPr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304" w:type="dxa"/>
            <w:gridSpan w:val="2"/>
            <w:vAlign w:val="center"/>
          </w:tcPr>
          <w:p w14:paraId="33510950" w14:textId="4DEA3A0B" w:rsidR="00CE5469" w:rsidRPr="00D71CFA" w:rsidRDefault="00FA6A6C" w:rsidP="0053475C">
            <w:pPr>
              <w:rPr>
                <w:rFonts w:eastAsia="Aptos"/>
                <w:b/>
                <w:bCs/>
                <w:i/>
                <w:iCs/>
                <w:szCs w:val="24"/>
              </w:rPr>
            </w:pPr>
          </w:p>
        </w:tc>
      </w:tr>
    </w:tbl>
    <w:p w14:paraId="741C6E2E" w14:textId="77777777" w:rsidR="00CE5469" w:rsidRPr="00D71CFA" w:rsidRDefault="00CE5469" w:rsidP="00CE5469">
      <w:pPr>
        <w:spacing w:after="120" w:line="240" w:lineRule="auto"/>
        <w:jc w:val="both"/>
        <w:rPr>
          <w:rFonts w:ascii="Calibri" w:eastAsia="Aptos" w:hAnsi="Calibri" w:cs="Times New Roman"/>
          <w:bCs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E5469" w:rsidRPr="00D71CFA" w14:paraId="1C06F492" w14:textId="77777777" w:rsidTr="0053475C">
        <w:tc>
          <w:tcPr>
            <w:tcW w:w="10343" w:type="dxa"/>
          </w:tcPr>
          <w:p w14:paraId="01BBC87C" w14:textId="77777777" w:rsidR="00CE5469" w:rsidRPr="00D71CFA" w:rsidRDefault="00CE5469" w:rsidP="0053475C">
            <w:pPr>
              <w:jc w:val="center"/>
              <w:rPr>
                <w:rFonts w:eastAsia="Aptos"/>
                <w:b/>
                <w:szCs w:val="24"/>
              </w:rPr>
            </w:pPr>
            <w:r>
              <w:rPr>
                <w:rFonts w:eastAsia="Aptos"/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CE5469" w:rsidRPr="00D71CFA" w14:paraId="4BAEC12F" w14:textId="77777777" w:rsidTr="0053475C">
        <w:tc>
          <w:tcPr>
            <w:tcW w:w="10343" w:type="dxa"/>
            <w:shd w:val="clear" w:color="auto" w:fill="DAE9F7"/>
          </w:tcPr>
          <w:p w14:paraId="51E14F5F" w14:textId="77777777" w:rsidR="00CE5469" w:rsidRPr="00D71CFA" w:rsidRDefault="00CE5469" w:rsidP="0053475C">
            <w:pPr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Evento a Rischio</w:t>
            </w:r>
          </w:p>
        </w:tc>
      </w:tr>
      <w:tr w:rsidR="00CE5469" w:rsidRPr="00D71CFA" w14:paraId="54E30074" w14:textId="77777777" w:rsidTr="0053475C">
        <w:tc>
          <w:tcPr>
            <w:tcW w:w="10343" w:type="dxa"/>
          </w:tcPr>
          <w:p w14:paraId="0A360178" w14:textId="204A104C" w:rsidR="00CE5469" w:rsidRPr="00D71CFA" w:rsidRDefault="006318B8" w:rsidP="0053475C">
            <w:pPr>
              <w:rPr>
                <w:rFonts w:eastAsia="Aptos"/>
                <w:b/>
                <w:i/>
                <w:iCs/>
              </w:rPr>
            </w:pPr>
            <w:r>
              <w:rPr>
                <w:rFonts w:eastAsia="Aptos"/>
                <w:b/>
                <w:i/>
                <w:iCs/>
              </w:rPr>
              <w:t>Bando/Avviso ad personam per agevolare alcuni partecipanti</w:t>
            </w:r>
          </w:p>
        </w:tc>
      </w:tr>
    </w:tbl>
    <w:p w14:paraId="23955442" w14:textId="77777777" w:rsidR="00CE5469" w:rsidRPr="00D71CFA" w:rsidRDefault="00CE5469" w:rsidP="00CE5469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504"/>
        <w:gridCol w:w="1039"/>
        <w:gridCol w:w="2406"/>
        <w:gridCol w:w="1112"/>
        <w:gridCol w:w="1763"/>
        <w:gridCol w:w="804"/>
      </w:tblGrid>
      <w:tr w:rsidR="00CE5469" w:rsidRPr="00D71CFA" w14:paraId="2BABF886" w14:textId="77777777" w:rsidTr="0053475C">
        <w:tc>
          <w:tcPr>
            <w:tcW w:w="10343" w:type="dxa"/>
            <w:gridSpan w:val="6"/>
            <w:shd w:val="clear" w:color="auto" w:fill="DAE9F7"/>
          </w:tcPr>
          <w:p w14:paraId="32CE33F4" w14:textId="77777777" w:rsidR="00CE5469" w:rsidRPr="00D71CFA" w:rsidRDefault="00CE5469" w:rsidP="0053475C">
            <w:pPr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Valutazione del rischio</w:t>
            </w:r>
          </w:p>
        </w:tc>
      </w:tr>
      <w:tr w:rsidR="00CE5469" w:rsidRPr="00D71CFA" w14:paraId="20BCD72C" w14:textId="77777777" w:rsidTr="0053475C">
        <w:tc>
          <w:tcPr>
            <w:tcW w:w="10343" w:type="dxa"/>
            <w:gridSpan w:val="6"/>
          </w:tcPr>
          <w:p w14:paraId="7F6A0132" w14:textId="77777777" w:rsidR="00CE5469" w:rsidRPr="00D71CFA" w:rsidRDefault="00CE5469" w:rsidP="0053475C">
            <w:pPr>
              <w:rPr>
                <w:rFonts w:eastAsia="Aptos"/>
                <w:i/>
                <w:iCs/>
                <w:sz w:val="20"/>
                <w:szCs w:val="20"/>
              </w:rPr>
            </w:pPr>
            <w:r>
              <w:rPr>
                <w:rFonts w:eastAsia="Aptos"/>
                <w:i/>
                <w:iCs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CE5469" w:rsidRPr="00D71CFA" w14:paraId="714DD2F8" w14:textId="77777777" w:rsidTr="0053475C">
        <w:tc>
          <w:tcPr>
            <w:tcW w:w="9493" w:type="dxa"/>
            <w:gridSpan w:val="5"/>
          </w:tcPr>
          <w:p w14:paraId="07977E24" w14:textId="77777777" w:rsidR="00CE5469" w:rsidRPr="00D71CFA" w:rsidRDefault="00CE5469" w:rsidP="0053475C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Livello di interesse “esterno”</w:t>
            </w:r>
            <w:r>
              <w:rPr>
                <w:rFonts w:eastAsia="Aptos"/>
                <w:sz w:val="20"/>
                <w:szCs w:val="20"/>
              </w:rPr>
              <w:t xml:space="preserve">: </w:t>
            </w:r>
            <w:r>
              <w:rPr>
                <w:rFonts w:eastAsia="Aptos"/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50" w:type="dxa"/>
            <w:vAlign w:val="center"/>
          </w:tcPr>
          <w:p w14:paraId="59CEE5AC" w14:textId="77777777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CE5469" w:rsidRPr="00D71CFA" w14:paraId="0C330EB0" w14:textId="77777777" w:rsidTr="0053475C">
        <w:tc>
          <w:tcPr>
            <w:tcW w:w="9493" w:type="dxa"/>
            <w:gridSpan w:val="5"/>
          </w:tcPr>
          <w:p w14:paraId="51A36BFA" w14:textId="77777777" w:rsidR="00CE5469" w:rsidRPr="00D71CFA" w:rsidRDefault="00CE5469" w:rsidP="0053475C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>
              <w:rPr>
                <w:rFonts w:eastAsia="Aptos"/>
                <w:sz w:val="20"/>
                <w:szCs w:val="20"/>
              </w:rPr>
              <w:t xml:space="preserve"> </w:t>
            </w:r>
            <w:r>
              <w:rPr>
                <w:rFonts w:eastAsia="Aptos"/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50" w:type="dxa"/>
            <w:vAlign w:val="center"/>
          </w:tcPr>
          <w:p w14:paraId="057247A4" w14:textId="7C0F7A29" w:rsidR="00CE5469" w:rsidRPr="00D71CFA" w:rsidRDefault="002A6832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CE5469" w:rsidRPr="00D71CFA" w14:paraId="6E676CBF" w14:textId="77777777" w:rsidTr="0053475C">
        <w:tc>
          <w:tcPr>
            <w:tcW w:w="9493" w:type="dxa"/>
            <w:gridSpan w:val="5"/>
          </w:tcPr>
          <w:p w14:paraId="1DC71A94" w14:textId="77777777" w:rsidR="00CE5469" w:rsidRPr="00D71CFA" w:rsidRDefault="00CE5469" w:rsidP="0053475C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>
              <w:rPr>
                <w:rFonts w:eastAsia="Aptos"/>
                <w:sz w:val="20"/>
                <w:szCs w:val="20"/>
              </w:rPr>
              <w:t xml:space="preserve"> </w:t>
            </w:r>
            <w:r>
              <w:rPr>
                <w:rFonts w:eastAsia="Aptos"/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50" w:type="dxa"/>
            <w:vAlign w:val="center"/>
          </w:tcPr>
          <w:p w14:paraId="7A5372C8" w14:textId="77777777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CE5469" w:rsidRPr="00D71CFA" w14:paraId="3064AE6D" w14:textId="77777777" w:rsidTr="0053475C">
        <w:tc>
          <w:tcPr>
            <w:tcW w:w="9493" w:type="dxa"/>
            <w:gridSpan w:val="5"/>
          </w:tcPr>
          <w:p w14:paraId="10C3D29A" w14:textId="77777777" w:rsidR="00CE5469" w:rsidRPr="00D71CFA" w:rsidRDefault="00CE5469" w:rsidP="0053475C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Opacità del processo decisionale</w:t>
            </w:r>
            <w:r>
              <w:rPr>
                <w:rFonts w:eastAsia="Aptos"/>
                <w:sz w:val="20"/>
                <w:szCs w:val="20"/>
              </w:rPr>
              <w:t xml:space="preserve">: </w:t>
            </w:r>
            <w:r>
              <w:rPr>
                <w:rFonts w:eastAsia="Aptos"/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50" w:type="dxa"/>
            <w:vAlign w:val="center"/>
          </w:tcPr>
          <w:p w14:paraId="4373111F" w14:textId="77777777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CE5469" w:rsidRPr="00D71CFA" w14:paraId="66449E64" w14:textId="77777777" w:rsidTr="0053475C">
        <w:tc>
          <w:tcPr>
            <w:tcW w:w="9493" w:type="dxa"/>
            <w:gridSpan w:val="5"/>
          </w:tcPr>
          <w:p w14:paraId="21844F1C" w14:textId="77777777" w:rsidR="00CE5469" w:rsidRPr="00D71CFA" w:rsidRDefault="00CE5469" w:rsidP="0053475C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>
              <w:rPr>
                <w:rFonts w:eastAsia="Aptos"/>
                <w:sz w:val="20"/>
                <w:szCs w:val="20"/>
              </w:rPr>
              <w:t xml:space="preserve"> </w:t>
            </w:r>
            <w:r>
              <w:rPr>
                <w:rFonts w:eastAsia="Aptos"/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>
              <w:rPr>
                <w:rFonts w:eastAsia="Aptos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6BDBB1E5" w14:textId="77777777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CE5469" w:rsidRPr="00D71CFA" w14:paraId="28C8A59D" w14:textId="77777777" w:rsidTr="0053475C">
        <w:tc>
          <w:tcPr>
            <w:tcW w:w="9493" w:type="dxa"/>
            <w:gridSpan w:val="5"/>
          </w:tcPr>
          <w:p w14:paraId="717D5A6F" w14:textId="77777777" w:rsidR="00CE5469" w:rsidRPr="00D71CFA" w:rsidRDefault="00CE5469" w:rsidP="0053475C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>
              <w:rPr>
                <w:rFonts w:eastAsia="Aptos"/>
                <w:sz w:val="20"/>
                <w:szCs w:val="20"/>
              </w:rPr>
              <w:t xml:space="preserve">: </w:t>
            </w:r>
            <w:r>
              <w:rPr>
                <w:rFonts w:eastAsia="Aptos"/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50" w:type="dxa"/>
            <w:vAlign w:val="center"/>
          </w:tcPr>
          <w:p w14:paraId="71035B0B" w14:textId="77777777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CE5469" w:rsidRPr="00D71CFA" w14:paraId="652A07BD" w14:textId="77777777" w:rsidTr="0053475C">
        <w:trPr>
          <w:trHeight w:val="473"/>
        </w:trPr>
        <w:tc>
          <w:tcPr>
            <w:tcW w:w="2689" w:type="dxa"/>
            <w:vAlign w:val="center"/>
          </w:tcPr>
          <w:p w14:paraId="3486522D" w14:textId="77777777" w:rsidR="00CE5469" w:rsidRPr="00D71CFA" w:rsidRDefault="00CE5469" w:rsidP="0053475C">
            <w:pPr>
              <w:jc w:val="right"/>
              <w:rPr>
                <w:rFonts w:eastAsia="Aptos"/>
                <w:b/>
                <w:sz w:val="20"/>
                <w:szCs w:val="20"/>
              </w:rPr>
            </w:pPr>
            <w:r>
              <w:rPr>
                <w:rFonts w:eastAsia="Aptos"/>
                <w:b/>
                <w:sz w:val="20"/>
                <w:szCs w:val="20"/>
              </w:rPr>
              <w:t>Punteggio medio</w:t>
            </w:r>
          </w:p>
        </w:tc>
        <w:tc>
          <w:tcPr>
            <w:tcW w:w="1108" w:type="dxa"/>
            <w:vAlign w:val="center"/>
          </w:tcPr>
          <w:p w14:paraId="200B4F88" w14:textId="5B62CB05" w:rsidR="00CE5469" w:rsidRPr="00D71CFA" w:rsidRDefault="00CE5469" w:rsidP="0053475C">
            <w:pPr>
              <w:jc w:val="center"/>
              <w:rPr>
                <w:rFonts w:eastAsia="Aptos"/>
                <w:b/>
                <w:sz w:val="20"/>
                <w:szCs w:val="20"/>
              </w:rPr>
            </w:pPr>
          </w:p>
        </w:tc>
        <w:tc>
          <w:tcPr>
            <w:tcW w:w="2577" w:type="dxa"/>
            <w:vAlign w:val="center"/>
          </w:tcPr>
          <w:p w14:paraId="6CF6DD4F" w14:textId="77777777" w:rsidR="00CE5469" w:rsidRPr="00D71CFA" w:rsidRDefault="00CE5469" w:rsidP="0053475C">
            <w:pPr>
              <w:jc w:val="right"/>
              <w:rPr>
                <w:rFonts w:eastAsia="Aptos"/>
                <w:b/>
                <w:sz w:val="20"/>
                <w:szCs w:val="20"/>
              </w:rPr>
            </w:pPr>
            <w:r>
              <w:rPr>
                <w:rFonts w:eastAsia="Aptos"/>
                <w:b/>
                <w:sz w:val="20"/>
                <w:szCs w:val="20"/>
              </w:rPr>
              <w:t>Punteggio massimo</w:t>
            </w:r>
          </w:p>
        </w:tc>
        <w:tc>
          <w:tcPr>
            <w:tcW w:w="1220" w:type="dxa"/>
            <w:vAlign w:val="center"/>
          </w:tcPr>
          <w:p w14:paraId="559515C9" w14:textId="77777777" w:rsidR="00CE5469" w:rsidRPr="00D71CFA" w:rsidRDefault="00CE5469" w:rsidP="0053475C">
            <w:pPr>
              <w:jc w:val="center"/>
              <w:rPr>
                <w:rFonts w:eastAsia="Aptos"/>
                <w:b/>
                <w:sz w:val="20"/>
                <w:szCs w:val="20"/>
              </w:rPr>
            </w:pPr>
          </w:p>
        </w:tc>
        <w:tc>
          <w:tcPr>
            <w:tcW w:w="1899" w:type="dxa"/>
            <w:vAlign w:val="center"/>
          </w:tcPr>
          <w:p w14:paraId="5371A40C" w14:textId="77777777" w:rsidR="00CE5469" w:rsidRPr="00D71CFA" w:rsidRDefault="00CE5469" w:rsidP="0053475C">
            <w:pPr>
              <w:jc w:val="right"/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50" w:type="dxa"/>
            <w:vAlign w:val="center"/>
          </w:tcPr>
          <w:p w14:paraId="49AF4D01" w14:textId="78387706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CE5469" w:rsidRPr="00D71CFA" w14:paraId="706080F3" w14:textId="77777777" w:rsidTr="0053475C">
        <w:tc>
          <w:tcPr>
            <w:tcW w:w="10343" w:type="dxa"/>
            <w:gridSpan w:val="6"/>
          </w:tcPr>
          <w:p w14:paraId="1877B87A" w14:textId="77777777" w:rsidR="00CE5469" w:rsidRPr="00D71CFA" w:rsidRDefault="00CE5469" w:rsidP="0053475C">
            <w:pPr>
              <w:rPr>
                <w:rFonts w:eastAsia="Aptos"/>
                <w:sz w:val="16"/>
                <w:szCs w:val="16"/>
              </w:rPr>
            </w:pPr>
            <w:r>
              <w:rPr>
                <w:rFonts w:eastAsia="Aptos"/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43ECD97E" w14:textId="77777777" w:rsidR="00CE5469" w:rsidRPr="00D71CFA" w:rsidRDefault="00CE5469" w:rsidP="0053475C">
            <w:pPr>
              <w:rPr>
                <w:rFonts w:eastAsia="Aptos"/>
                <w:sz w:val="20"/>
                <w:szCs w:val="20"/>
              </w:rPr>
            </w:pPr>
            <w:r>
              <w:rPr>
                <w:rFonts w:eastAsia="Aptos"/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413FE3BD" w14:textId="77777777" w:rsidR="00CE5469" w:rsidRDefault="00CE5469" w:rsidP="00CE5469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4505"/>
        <w:gridCol w:w="5123"/>
      </w:tblGrid>
      <w:tr w:rsidR="00CE5469" w:rsidRPr="00D71CFA" w14:paraId="55271C28" w14:textId="77777777" w:rsidTr="0053475C">
        <w:tc>
          <w:tcPr>
            <w:tcW w:w="9628" w:type="dxa"/>
            <w:gridSpan w:val="2"/>
          </w:tcPr>
          <w:p w14:paraId="4B108E12" w14:textId="77777777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color w:val="FF0000"/>
                <w:sz w:val="28"/>
                <w:szCs w:val="28"/>
              </w:rPr>
            </w:pPr>
            <w:r>
              <w:rPr>
                <w:rFonts w:eastAsia="Aptos"/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CE5469" w:rsidRPr="00D71CFA" w14:paraId="607AD31B" w14:textId="77777777" w:rsidTr="0053475C">
        <w:tc>
          <w:tcPr>
            <w:tcW w:w="9628" w:type="dxa"/>
            <w:gridSpan w:val="2"/>
            <w:shd w:val="clear" w:color="auto" w:fill="FAE2D5"/>
          </w:tcPr>
          <w:p w14:paraId="58701FA5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CE5469" w:rsidRPr="00D71CFA" w14:paraId="52969343" w14:textId="77777777" w:rsidTr="0053475C">
        <w:tc>
          <w:tcPr>
            <w:tcW w:w="9628" w:type="dxa"/>
            <w:gridSpan w:val="2"/>
          </w:tcPr>
          <w:p w14:paraId="6301AEAA" w14:textId="2AEEA2FA" w:rsidR="00CE5469" w:rsidRPr="00D71CFA" w:rsidRDefault="006318B8" w:rsidP="0053475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Verifiche sulla pubblicazione ai sensi dell'art. 26, co. 1 dei bandi/avvisi e sulla previsione in essi di criteri oggettivi e non discriminatori. Verifiche svolte a cura di più dipendenti</w:t>
            </w:r>
          </w:p>
        </w:tc>
      </w:tr>
      <w:tr w:rsidR="00CE5469" w:rsidRPr="00D71CFA" w14:paraId="4D2CDDE5" w14:textId="77777777" w:rsidTr="0053475C">
        <w:tc>
          <w:tcPr>
            <w:tcW w:w="4505" w:type="dxa"/>
            <w:shd w:val="clear" w:color="auto" w:fill="DAE9F7"/>
          </w:tcPr>
          <w:p w14:paraId="759C5391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093EE6E7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CE5469" w:rsidRPr="00D71CFA" w14:paraId="00DD3C86" w14:textId="77777777" w:rsidTr="0053475C">
        <w:tc>
          <w:tcPr>
            <w:tcW w:w="4505" w:type="dxa"/>
            <w:vAlign w:val="center"/>
          </w:tcPr>
          <w:p w14:paraId="4D4979F3" w14:textId="77777777" w:rsidR="00CE5469" w:rsidRPr="00D71CFA" w:rsidRDefault="00CE5469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16D83E5D" w14:textId="3EDBC36C" w:rsidR="00CE5469" w:rsidRPr="006318B8" w:rsidRDefault="006318B8" w:rsidP="006318B8">
            <w:pPr>
              <w:jc w:val="left"/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n. di verifiche trimestrali e a campione sul rispetto degli obblighi di pubblicazione</w:t>
            </w:r>
          </w:p>
        </w:tc>
      </w:tr>
      <w:tr w:rsidR="00CE5469" w:rsidRPr="00D71CFA" w14:paraId="179DB762" w14:textId="77777777" w:rsidTr="0053475C">
        <w:tc>
          <w:tcPr>
            <w:tcW w:w="9628" w:type="dxa"/>
            <w:gridSpan w:val="2"/>
            <w:shd w:val="clear" w:color="auto" w:fill="FAE2D5"/>
          </w:tcPr>
          <w:p w14:paraId="42677FC6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CE5469" w:rsidRPr="00D71CFA" w14:paraId="0B8CF572" w14:textId="77777777" w:rsidTr="0053475C">
        <w:tc>
          <w:tcPr>
            <w:tcW w:w="9628" w:type="dxa"/>
            <w:gridSpan w:val="2"/>
          </w:tcPr>
          <w:p w14:paraId="1890F17D" w14:textId="350B463F" w:rsidR="00CE5469" w:rsidRPr="00D71CFA" w:rsidRDefault="006318B8" w:rsidP="0053475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Predisposizione del bando con la partecipazione di più dipendenti.</w:t>
            </w:r>
          </w:p>
        </w:tc>
      </w:tr>
      <w:tr w:rsidR="00CE5469" w:rsidRPr="00D71CFA" w14:paraId="592D8D98" w14:textId="77777777" w:rsidTr="0053475C">
        <w:tc>
          <w:tcPr>
            <w:tcW w:w="4505" w:type="dxa"/>
            <w:shd w:val="clear" w:color="auto" w:fill="DAE9F7"/>
          </w:tcPr>
          <w:p w14:paraId="39B0D042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4F325682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CE5469" w:rsidRPr="00D71CFA" w14:paraId="41368421" w14:textId="77777777" w:rsidTr="0053475C">
        <w:tc>
          <w:tcPr>
            <w:tcW w:w="4505" w:type="dxa"/>
            <w:vAlign w:val="center"/>
          </w:tcPr>
          <w:p w14:paraId="439DEE4A" w14:textId="77777777" w:rsidR="00CE5469" w:rsidRPr="00D71CFA" w:rsidRDefault="00CE5469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1CCB6035" w14:textId="23EA2404" w:rsidR="00CE5469" w:rsidRPr="006318B8" w:rsidRDefault="006318B8" w:rsidP="0053475C">
            <w:pPr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Percentuale dei bandi redatti con la partecipazione di più dipendenti</w:t>
            </w:r>
          </w:p>
        </w:tc>
      </w:tr>
      <w:tr w:rsidR="00CE5469" w:rsidRPr="00D71CFA" w14:paraId="05F28394" w14:textId="77777777" w:rsidTr="0053475C">
        <w:tc>
          <w:tcPr>
            <w:tcW w:w="9628" w:type="dxa"/>
            <w:gridSpan w:val="2"/>
            <w:shd w:val="clear" w:color="auto" w:fill="FAE2D5"/>
          </w:tcPr>
          <w:p w14:paraId="6377CCA3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CE5469" w:rsidRPr="00D71CFA" w14:paraId="15172D6B" w14:textId="77777777" w:rsidTr="0053475C">
        <w:tc>
          <w:tcPr>
            <w:tcW w:w="9628" w:type="dxa"/>
            <w:gridSpan w:val="2"/>
          </w:tcPr>
          <w:p w14:paraId="43AE69A1" w14:textId="3296AF6B" w:rsidR="00CE5469" w:rsidRPr="00D71CFA" w:rsidRDefault="006318B8" w:rsidP="0053475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Altro (specificare ulteriori misure specifiche o generali programmate o attuate per la prevenzione del relativo evento rischioso)</w:t>
            </w:r>
          </w:p>
        </w:tc>
      </w:tr>
      <w:tr w:rsidR="00CE5469" w:rsidRPr="00D71CFA" w14:paraId="7E615E5B" w14:textId="77777777" w:rsidTr="0053475C">
        <w:tc>
          <w:tcPr>
            <w:tcW w:w="4505" w:type="dxa"/>
            <w:shd w:val="clear" w:color="auto" w:fill="DAE9F7"/>
          </w:tcPr>
          <w:p w14:paraId="353612E0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767EED45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CE5469" w:rsidRPr="00D71CFA" w14:paraId="1E6D546F" w14:textId="77777777" w:rsidTr="0053475C">
        <w:tc>
          <w:tcPr>
            <w:tcW w:w="4505" w:type="dxa"/>
            <w:vAlign w:val="center"/>
          </w:tcPr>
          <w:p w14:paraId="786DD7A5" w14:textId="77777777" w:rsidR="00CE5469" w:rsidRPr="00D71CFA" w:rsidRDefault="00CE5469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28F6C842" w14:textId="6A5BAAAA" w:rsidR="00CE5469" w:rsidRPr="00D71CFA" w:rsidRDefault="006318B8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Aptos"/>
                <w:sz w:val="18"/>
                <w:szCs w:val="18"/>
              </w:rPr>
              <w:t>Altro</w:t>
            </w:r>
          </w:p>
        </w:tc>
      </w:tr>
    </w:tbl>
    <w:p w14:paraId="044B95B7" w14:textId="77777777" w:rsidR="00CE5469" w:rsidRPr="00D71CFA" w:rsidRDefault="00CE5469" w:rsidP="00CE5469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529"/>
        <w:gridCol w:w="3341"/>
        <w:gridCol w:w="3758"/>
      </w:tblGrid>
      <w:tr w:rsidR="00CE5469" w:rsidRPr="00D71CFA" w14:paraId="476F6961" w14:textId="77777777" w:rsidTr="0053475C">
        <w:tc>
          <w:tcPr>
            <w:tcW w:w="10343" w:type="dxa"/>
            <w:gridSpan w:val="3"/>
            <w:shd w:val="clear" w:color="auto" w:fill="FFFFFF"/>
          </w:tcPr>
          <w:p w14:paraId="62BB5316" w14:textId="77777777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color w:val="FF0000"/>
                <w:szCs w:val="24"/>
              </w:rPr>
            </w:pPr>
            <w:r>
              <w:rPr>
                <w:rFonts w:eastAsia="Aptos"/>
                <w:b/>
                <w:bCs/>
                <w:color w:val="FF0000"/>
                <w:szCs w:val="24"/>
              </w:rPr>
              <w:t>Monitoraggio da eseguire entro il 30 novembre di ogni esercizio</w:t>
            </w:r>
          </w:p>
        </w:tc>
      </w:tr>
      <w:tr w:rsidR="00CE5469" w:rsidRPr="00D71CFA" w14:paraId="149C432F" w14:textId="77777777" w:rsidTr="0053475C">
        <w:tc>
          <w:tcPr>
            <w:tcW w:w="2689" w:type="dxa"/>
            <w:shd w:val="clear" w:color="auto" w:fill="DAE9F7"/>
          </w:tcPr>
          <w:p w14:paraId="182A87C8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shd w:val="clear" w:color="auto" w:fill="DAE9F7"/>
          </w:tcPr>
          <w:p w14:paraId="32A7B975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shd w:val="clear" w:color="auto" w:fill="DAE9F7"/>
          </w:tcPr>
          <w:p w14:paraId="67828103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CE5469" w:rsidRPr="00D71CFA" w14:paraId="072CCF5C" w14:textId="77777777" w:rsidTr="0053475C">
        <w:tc>
          <w:tcPr>
            <w:tcW w:w="2689" w:type="dxa"/>
          </w:tcPr>
          <w:p w14:paraId="49CA158D" w14:textId="77777777" w:rsidR="00CE5469" w:rsidRPr="00D71CFA" w:rsidRDefault="00CE5469" w:rsidP="0053475C">
            <w:pPr>
              <w:rPr>
                <w:rFonts w:eastAsia="Aptos"/>
                <w:sz w:val="20"/>
                <w:szCs w:val="20"/>
              </w:rPr>
            </w:pPr>
            <w:r>
              <w:rPr>
                <w:rFonts w:eastAsia="Aptos"/>
                <w:sz w:val="20"/>
                <w:szCs w:val="20"/>
              </w:rPr>
              <w:t>gg/mm/aaaa</w:t>
            </w:r>
          </w:p>
        </w:tc>
        <w:tc>
          <w:tcPr>
            <w:tcW w:w="3543" w:type="dxa"/>
          </w:tcPr>
          <w:p w14:paraId="68A993E4" w14:textId="77777777" w:rsidR="00CE5469" w:rsidRPr="00D71CFA" w:rsidRDefault="00CE5469" w:rsidP="0053475C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</w:tcPr>
          <w:p w14:paraId="4C9B9195" w14:textId="77777777" w:rsidR="00CE5469" w:rsidRPr="00D71CFA" w:rsidRDefault="00CE5469" w:rsidP="0053475C">
            <w:pPr>
              <w:rPr>
                <w:rFonts w:eastAsia="Aptos"/>
                <w:sz w:val="20"/>
                <w:szCs w:val="20"/>
              </w:rPr>
            </w:pPr>
            <w:r>
              <w:rPr>
                <w:rFonts w:eastAsia="Aptos"/>
                <w:sz w:val="20"/>
                <w:szCs w:val="20"/>
              </w:rPr>
              <w:t>RPCT</w:t>
            </w:r>
          </w:p>
        </w:tc>
      </w:tr>
      <w:tr w:rsidR="00CE5469" w:rsidRPr="00D71CFA" w14:paraId="1FAA74F9" w14:textId="77777777" w:rsidTr="0053475C">
        <w:tc>
          <w:tcPr>
            <w:tcW w:w="2689" w:type="dxa"/>
            <w:vAlign w:val="center"/>
          </w:tcPr>
          <w:p w14:paraId="5D1BA1CF" w14:textId="77777777" w:rsidR="00CE5469" w:rsidRPr="00D71CFA" w:rsidRDefault="00CE5469" w:rsidP="0053475C">
            <w:pPr>
              <w:rPr>
                <w:rFonts w:eastAsia="Aptos"/>
                <w:sz w:val="20"/>
                <w:szCs w:val="20"/>
              </w:rPr>
            </w:pPr>
            <w:r>
              <w:rPr>
                <w:rFonts w:eastAsia="Aptos"/>
                <w:sz w:val="20"/>
                <w:szCs w:val="20"/>
              </w:rPr>
              <w:t>Firme</w:t>
            </w:r>
          </w:p>
        </w:tc>
        <w:tc>
          <w:tcPr>
            <w:tcW w:w="3543" w:type="dxa"/>
            <w:vAlign w:val="center"/>
          </w:tcPr>
          <w:p w14:paraId="081B748B" w14:textId="77777777" w:rsidR="00CE5469" w:rsidRPr="00D71CFA" w:rsidRDefault="00CE5469" w:rsidP="0053475C">
            <w:pPr>
              <w:rPr>
                <w:rFonts w:eastAsia="Aptos"/>
                <w:bCs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2052B304" w14:textId="77777777" w:rsidR="00CE5469" w:rsidRPr="00D71CFA" w:rsidRDefault="00CE5469" w:rsidP="0053475C">
            <w:pPr>
              <w:rPr>
                <w:rFonts w:eastAsia="Aptos"/>
                <w:sz w:val="20"/>
                <w:szCs w:val="20"/>
              </w:rPr>
            </w:pPr>
          </w:p>
        </w:tc>
      </w:tr>
      <w:tr w:rsidR="00CE5469" w:rsidRPr="00D71CFA" w14:paraId="2E659286" w14:textId="77777777" w:rsidTr="0053475C">
        <w:tc>
          <w:tcPr>
            <w:tcW w:w="10343" w:type="dxa"/>
            <w:gridSpan w:val="3"/>
            <w:shd w:val="clear" w:color="auto" w:fill="DAE9F7"/>
          </w:tcPr>
          <w:p w14:paraId="69564A19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Eventuali criticità rilevate</w:t>
            </w:r>
          </w:p>
        </w:tc>
      </w:tr>
      <w:tr w:rsidR="00CE5469" w:rsidRPr="00D71CFA" w14:paraId="31FA97BB" w14:textId="77777777" w:rsidTr="0053475C">
        <w:tc>
          <w:tcPr>
            <w:tcW w:w="10343" w:type="dxa"/>
            <w:gridSpan w:val="3"/>
          </w:tcPr>
          <w:p w14:paraId="09B2F8AC" w14:textId="77777777" w:rsidR="00CE5469" w:rsidRPr="00D71CFA" w:rsidRDefault="00CE5469" w:rsidP="0053475C">
            <w:pPr>
              <w:rPr>
                <w:rFonts w:eastAsia="Aptos"/>
                <w:sz w:val="20"/>
                <w:szCs w:val="20"/>
              </w:rPr>
            </w:pPr>
          </w:p>
        </w:tc>
      </w:tr>
    </w:tbl>
    <w:p w14:paraId="06C5F9C4" w14:textId="77777777" w:rsidR="00CE5469" w:rsidRPr="00CF5871" w:rsidRDefault="00CE5469">
      <w:pPr>
        <w:rPr>
          <w:sz w:val="2"/>
          <w:szCs w:val="2"/>
        </w:rPr>
      </w:pPr>
      <w:r>
        <w:rPr>
          <w:sz w:val="2"/>
          <w:szCs w:val="2"/>
        </w:rPr>
        <w:br w:type="page"/>
      </w: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E5469" w:rsidRPr="00D71CFA" w14:paraId="7ACDFF75" w14:textId="77777777" w:rsidTr="0053475C">
        <w:tc>
          <w:tcPr>
            <w:tcW w:w="10343" w:type="dxa"/>
            <w:shd w:val="clear" w:color="auto" w:fill="FAE2D5"/>
          </w:tcPr>
          <w:p w14:paraId="740B9131" w14:textId="636F22D9" w:rsidR="00CE5469" w:rsidRPr="00D71CFA" w:rsidRDefault="00CE5469" w:rsidP="0053475C">
            <w:pPr>
              <w:jc w:val="left"/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Cs w:val="24"/>
              </w:rPr>
              <w:t>Scheda n. 04.3.4 (PIAO 2026)</w:t>
            </w:r>
          </w:p>
        </w:tc>
      </w:tr>
      <w:tr w:rsidR="00CE5469" w:rsidRPr="00D71CFA" w14:paraId="3BAF7BB2" w14:textId="77777777" w:rsidTr="0053475C">
        <w:tc>
          <w:tcPr>
            <w:tcW w:w="10343" w:type="dxa"/>
            <w:shd w:val="clear" w:color="auto" w:fill="FAE2D5"/>
          </w:tcPr>
          <w:p w14:paraId="4BCE12AE" w14:textId="77777777" w:rsidR="00CE5469" w:rsidRPr="00D71CFA" w:rsidRDefault="00CE5469" w:rsidP="0053475C">
            <w:pPr>
              <w:jc w:val="center"/>
              <w:rPr>
                <w:rFonts w:eastAsia="Aptos"/>
                <w:szCs w:val="24"/>
              </w:rPr>
            </w:pPr>
            <w:r>
              <w:rPr>
                <w:rFonts w:eastAsia="Aptos"/>
                <w:szCs w:val="24"/>
              </w:rPr>
              <w:t>Stima del livello di esposizione al rischio corruttivo e dei successivi trattamento e monitoraggio</w:t>
            </w:r>
          </w:p>
        </w:tc>
      </w:tr>
    </w:tbl>
    <w:p w14:paraId="56293760" w14:textId="77777777" w:rsidR="00CE5469" w:rsidRPr="00D71CFA" w:rsidRDefault="00CE5469" w:rsidP="00CE5469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3324"/>
        <w:gridCol w:w="1490"/>
        <w:gridCol w:w="4814"/>
      </w:tblGrid>
      <w:tr w:rsidR="00CE5469" w:rsidRPr="00D71CFA" w14:paraId="1DCF236E" w14:textId="77777777" w:rsidTr="0053475C">
        <w:tc>
          <w:tcPr>
            <w:tcW w:w="9628" w:type="dxa"/>
            <w:gridSpan w:val="3"/>
          </w:tcPr>
          <w:p w14:paraId="063E444E" w14:textId="77777777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CE5469" w:rsidRPr="00D71CFA" w14:paraId="1577C218" w14:textId="77777777" w:rsidTr="0053475C">
        <w:tc>
          <w:tcPr>
            <w:tcW w:w="4814" w:type="dxa"/>
            <w:gridSpan w:val="2"/>
            <w:shd w:val="clear" w:color="auto" w:fill="DAE9F7"/>
          </w:tcPr>
          <w:p w14:paraId="2E8EE431" w14:textId="77777777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Area di rischio</w:t>
            </w:r>
          </w:p>
        </w:tc>
        <w:tc>
          <w:tcPr>
            <w:tcW w:w="4814" w:type="dxa"/>
            <w:shd w:val="clear" w:color="auto" w:fill="DAE9F7"/>
          </w:tcPr>
          <w:p w14:paraId="3AD4EC3D" w14:textId="77777777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Processo</w:t>
            </w:r>
          </w:p>
        </w:tc>
      </w:tr>
      <w:tr w:rsidR="00CE5469" w:rsidRPr="00D71CFA" w14:paraId="7D05B37F" w14:textId="77777777" w:rsidTr="0053475C">
        <w:tc>
          <w:tcPr>
            <w:tcW w:w="4814" w:type="dxa"/>
            <w:gridSpan w:val="2"/>
            <w:vAlign w:val="center"/>
          </w:tcPr>
          <w:p w14:paraId="2E5DD5B5" w14:textId="77777777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eastAsia="Aptos"/>
                <w:b/>
                <w:bCs/>
                <w:i/>
                <w:iCs/>
                <w:sz w:val="20"/>
                <w:szCs w:val="20"/>
              </w:rPr>
              <w:t>Contributi, sovvenzioni e altre erogazioni liberali</w:t>
            </w:r>
          </w:p>
        </w:tc>
        <w:tc>
          <w:tcPr>
            <w:tcW w:w="4814" w:type="dxa"/>
            <w:vAlign w:val="center"/>
          </w:tcPr>
          <w:p w14:paraId="60DC4310" w14:textId="4C6232A9" w:rsidR="00CE5469" w:rsidRPr="00D71CFA" w:rsidRDefault="00CE5469" w:rsidP="0053475C">
            <w:pPr>
              <w:jc w:val="center"/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Aptos"/>
                <w:b/>
                <w:bCs/>
                <w:i/>
                <w:iCs/>
                <w:sz w:val="20"/>
                <w:szCs w:val="20"/>
              </w:rPr>
              <w:t>Assegnazione di alloggi di edilizia sociale</w:t>
            </w:r>
          </w:p>
        </w:tc>
      </w:tr>
      <w:tr w:rsidR="00CE5469" w:rsidRPr="00D71CFA" w14:paraId="1A6822CD" w14:textId="77777777" w:rsidTr="0053475C">
        <w:tc>
          <w:tcPr>
            <w:tcW w:w="3324" w:type="dxa"/>
            <w:shd w:val="clear" w:color="auto" w:fill="DAE9F7"/>
            <w:vAlign w:val="center"/>
          </w:tcPr>
          <w:p w14:paraId="5EC4048C" w14:textId="77777777" w:rsidR="00CE5469" w:rsidRPr="00D71CFA" w:rsidRDefault="00CE5469" w:rsidP="0053475C">
            <w:pPr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304" w:type="dxa"/>
            <w:gridSpan w:val="2"/>
            <w:vAlign w:val="center"/>
          </w:tcPr>
          <w:p w14:paraId="20EF60FA" w14:textId="790CAD7E" w:rsidR="00CE5469" w:rsidRPr="00D71CFA" w:rsidRDefault="00FA6A6C" w:rsidP="0053475C">
            <w:pPr>
              <w:rPr>
                <w:rFonts w:eastAsia="Aptos"/>
                <w:b/>
                <w:bCs/>
                <w:i/>
                <w:iCs/>
                <w:szCs w:val="24"/>
              </w:rPr>
            </w:pPr>
          </w:p>
        </w:tc>
      </w:tr>
    </w:tbl>
    <w:p w14:paraId="280BCCFE" w14:textId="77777777" w:rsidR="00CE5469" w:rsidRPr="00D71CFA" w:rsidRDefault="00CE5469" w:rsidP="00CE5469">
      <w:pPr>
        <w:spacing w:after="120" w:line="240" w:lineRule="auto"/>
        <w:jc w:val="both"/>
        <w:rPr>
          <w:rFonts w:ascii="Calibri" w:eastAsia="Aptos" w:hAnsi="Calibri" w:cs="Times New Roman"/>
          <w:bCs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E5469" w:rsidRPr="00D71CFA" w14:paraId="655F4163" w14:textId="77777777" w:rsidTr="0053475C">
        <w:tc>
          <w:tcPr>
            <w:tcW w:w="10343" w:type="dxa"/>
          </w:tcPr>
          <w:p w14:paraId="67C400CA" w14:textId="77777777" w:rsidR="00CE5469" w:rsidRPr="00D71CFA" w:rsidRDefault="00CE5469" w:rsidP="0053475C">
            <w:pPr>
              <w:jc w:val="center"/>
              <w:rPr>
                <w:rFonts w:eastAsia="Aptos"/>
                <w:b/>
                <w:szCs w:val="24"/>
              </w:rPr>
            </w:pPr>
            <w:r>
              <w:rPr>
                <w:rFonts w:eastAsia="Aptos"/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CE5469" w:rsidRPr="00D71CFA" w14:paraId="7D84C3C4" w14:textId="77777777" w:rsidTr="0053475C">
        <w:tc>
          <w:tcPr>
            <w:tcW w:w="10343" w:type="dxa"/>
            <w:shd w:val="clear" w:color="auto" w:fill="DAE9F7"/>
          </w:tcPr>
          <w:p w14:paraId="125C6469" w14:textId="77777777" w:rsidR="00CE5469" w:rsidRPr="00D71CFA" w:rsidRDefault="00CE5469" w:rsidP="0053475C">
            <w:pPr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Evento a Rischio</w:t>
            </w:r>
          </w:p>
        </w:tc>
      </w:tr>
      <w:tr w:rsidR="00CE5469" w:rsidRPr="00D71CFA" w14:paraId="52AC5B7F" w14:textId="77777777" w:rsidTr="0053475C">
        <w:tc>
          <w:tcPr>
            <w:tcW w:w="10343" w:type="dxa"/>
          </w:tcPr>
          <w:p w14:paraId="69573C2C" w14:textId="015C6FCA" w:rsidR="00CE5469" w:rsidRPr="00D71CFA" w:rsidRDefault="00675880" w:rsidP="0053475C">
            <w:pPr>
              <w:rPr>
                <w:rFonts w:eastAsia="Aptos"/>
                <w:b/>
                <w:i/>
                <w:iCs/>
              </w:rPr>
            </w:pPr>
            <w:r>
              <w:rPr>
                <w:rFonts w:eastAsia="Aptos"/>
                <w:b/>
                <w:i/>
                <w:iCs/>
              </w:rPr>
              <w:t>Conflitti d'interesse tra il personale assegnato alle attività e soggetti richiedenti</w:t>
            </w:r>
          </w:p>
        </w:tc>
      </w:tr>
    </w:tbl>
    <w:p w14:paraId="393EE61D" w14:textId="77777777" w:rsidR="00CE5469" w:rsidRPr="00D71CFA" w:rsidRDefault="00CE5469" w:rsidP="00CE5469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504"/>
        <w:gridCol w:w="1039"/>
        <w:gridCol w:w="2406"/>
        <w:gridCol w:w="1112"/>
        <w:gridCol w:w="1763"/>
        <w:gridCol w:w="804"/>
      </w:tblGrid>
      <w:tr w:rsidR="00CE5469" w:rsidRPr="00D71CFA" w14:paraId="76CC5904" w14:textId="77777777" w:rsidTr="002A6832">
        <w:tc>
          <w:tcPr>
            <w:tcW w:w="9628" w:type="dxa"/>
            <w:gridSpan w:val="6"/>
            <w:shd w:val="clear" w:color="auto" w:fill="DAE9F7"/>
          </w:tcPr>
          <w:p w14:paraId="3D0EAB3F" w14:textId="77777777" w:rsidR="00CE5469" w:rsidRPr="00D71CFA" w:rsidRDefault="00CE5469" w:rsidP="0053475C">
            <w:pPr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Valutazione del rischio</w:t>
            </w:r>
          </w:p>
        </w:tc>
      </w:tr>
      <w:tr w:rsidR="00CE5469" w:rsidRPr="00D71CFA" w14:paraId="7AD1A45E" w14:textId="77777777" w:rsidTr="002A6832">
        <w:tc>
          <w:tcPr>
            <w:tcW w:w="9628" w:type="dxa"/>
            <w:gridSpan w:val="6"/>
          </w:tcPr>
          <w:p w14:paraId="187FD316" w14:textId="77777777" w:rsidR="00CE5469" w:rsidRPr="00D71CFA" w:rsidRDefault="00CE5469" w:rsidP="0053475C">
            <w:pPr>
              <w:rPr>
                <w:rFonts w:eastAsia="Aptos"/>
                <w:i/>
                <w:iCs/>
                <w:sz w:val="20"/>
                <w:szCs w:val="20"/>
              </w:rPr>
            </w:pPr>
            <w:r>
              <w:rPr>
                <w:rFonts w:eastAsia="Aptos"/>
                <w:i/>
                <w:iCs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2A6832" w:rsidRPr="00D71CFA" w14:paraId="7EE83601" w14:textId="77777777" w:rsidTr="002A6832">
        <w:tc>
          <w:tcPr>
            <w:tcW w:w="8824" w:type="dxa"/>
            <w:gridSpan w:val="5"/>
          </w:tcPr>
          <w:p w14:paraId="579B9EE3" w14:textId="77777777" w:rsidR="002A6832" w:rsidRPr="00D71CFA" w:rsidRDefault="002A6832" w:rsidP="002A6832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Livello di interesse “esterno”</w:t>
            </w:r>
            <w:r>
              <w:rPr>
                <w:rFonts w:eastAsia="Aptos"/>
                <w:sz w:val="20"/>
                <w:szCs w:val="20"/>
              </w:rPr>
              <w:t xml:space="preserve">: </w:t>
            </w:r>
            <w:r>
              <w:rPr>
                <w:rFonts w:eastAsia="Aptos"/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04" w:type="dxa"/>
            <w:vAlign w:val="center"/>
          </w:tcPr>
          <w:p w14:paraId="082B444F" w14:textId="0405AB36" w:rsidR="002A6832" w:rsidRPr="00D71CFA" w:rsidRDefault="002A6832" w:rsidP="002A6832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2A6832" w:rsidRPr="00D71CFA" w14:paraId="34E55440" w14:textId="77777777" w:rsidTr="002A6832">
        <w:tc>
          <w:tcPr>
            <w:tcW w:w="8824" w:type="dxa"/>
            <w:gridSpan w:val="5"/>
          </w:tcPr>
          <w:p w14:paraId="2D6CC41E" w14:textId="77777777" w:rsidR="002A6832" w:rsidRPr="00D71CFA" w:rsidRDefault="002A6832" w:rsidP="002A6832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>
              <w:rPr>
                <w:rFonts w:eastAsia="Aptos"/>
                <w:sz w:val="20"/>
                <w:szCs w:val="20"/>
              </w:rPr>
              <w:t xml:space="preserve"> </w:t>
            </w:r>
            <w:r>
              <w:rPr>
                <w:rFonts w:eastAsia="Aptos"/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04" w:type="dxa"/>
            <w:vAlign w:val="center"/>
          </w:tcPr>
          <w:p w14:paraId="40AC8133" w14:textId="71E02A01" w:rsidR="002A6832" w:rsidRPr="00D71CFA" w:rsidRDefault="002A6832" w:rsidP="002A6832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2A6832" w:rsidRPr="00D71CFA" w14:paraId="0B31B12D" w14:textId="77777777" w:rsidTr="002A6832">
        <w:tc>
          <w:tcPr>
            <w:tcW w:w="8824" w:type="dxa"/>
            <w:gridSpan w:val="5"/>
          </w:tcPr>
          <w:p w14:paraId="5CDDE31B" w14:textId="77777777" w:rsidR="002A6832" w:rsidRPr="00D71CFA" w:rsidRDefault="002A6832" w:rsidP="002A6832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>
              <w:rPr>
                <w:rFonts w:eastAsia="Aptos"/>
                <w:sz w:val="20"/>
                <w:szCs w:val="20"/>
              </w:rPr>
              <w:t xml:space="preserve"> </w:t>
            </w:r>
            <w:r>
              <w:rPr>
                <w:rFonts w:eastAsia="Aptos"/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04" w:type="dxa"/>
            <w:vAlign w:val="center"/>
          </w:tcPr>
          <w:p w14:paraId="475E6411" w14:textId="1E31CFA3" w:rsidR="002A6832" w:rsidRPr="00D71CFA" w:rsidRDefault="002A6832" w:rsidP="002A6832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2A6832" w:rsidRPr="00D71CFA" w14:paraId="639805C0" w14:textId="77777777" w:rsidTr="002A6832">
        <w:tc>
          <w:tcPr>
            <w:tcW w:w="8824" w:type="dxa"/>
            <w:gridSpan w:val="5"/>
          </w:tcPr>
          <w:p w14:paraId="0C66CC64" w14:textId="77777777" w:rsidR="002A6832" w:rsidRPr="00D71CFA" w:rsidRDefault="002A6832" w:rsidP="002A6832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Opacità del processo decisionale</w:t>
            </w:r>
            <w:r>
              <w:rPr>
                <w:rFonts w:eastAsia="Aptos"/>
                <w:sz w:val="20"/>
                <w:szCs w:val="20"/>
              </w:rPr>
              <w:t xml:space="preserve">: </w:t>
            </w:r>
            <w:r>
              <w:rPr>
                <w:rFonts w:eastAsia="Aptos"/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04" w:type="dxa"/>
            <w:vAlign w:val="center"/>
          </w:tcPr>
          <w:p w14:paraId="5EBBBEEA" w14:textId="6A1573A5" w:rsidR="002A6832" w:rsidRPr="00D71CFA" w:rsidRDefault="002A6832" w:rsidP="002A6832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2A6832" w:rsidRPr="00D71CFA" w14:paraId="4354E069" w14:textId="77777777" w:rsidTr="002A6832">
        <w:tc>
          <w:tcPr>
            <w:tcW w:w="8824" w:type="dxa"/>
            <w:gridSpan w:val="5"/>
          </w:tcPr>
          <w:p w14:paraId="5A21826C" w14:textId="77777777" w:rsidR="002A6832" w:rsidRPr="00D71CFA" w:rsidRDefault="002A6832" w:rsidP="002A6832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>
              <w:rPr>
                <w:rFonts w:eastAsia="Aptos"/>
                <w:sz w:val="20"/>
                <w:szCs w:val="20"/>
              </w:rPr>
              <w:t xml:space="preserve"> </w:t>
            </w:r>
            <w:r>
              <w:rPr>
                <w:rFonts w:eastAsia="Aptos"/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>
              <w:rPr>
                <w:rFonts w:eastAsia="Aptos"/>
                <w:sz w:val="20"/>
                <w:szCs w:val="20"/>
              </w:rPr>
              <w:t xml:space="preserve"> </w:t>
            </w:r>
          </w:p>
        </w:tc>
        <w:tc>
          <w:tcPr>
            <w:tcW w:w="804" w:type="dxa"/>
            <w:vAlign w:val="center"/>
          </w:tcPr>
          <w:p w14:paraId="529543BF" w14:textId="7F26F9DA" w:rsidR="002A6832" w:rsidRPr="00D71CFA" w:rsidRDefault="002A6832" w:rsidP="002A6832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2A6832" w:rsidRPr="00D71CFA" w14:paraId="09B44889" w14:textId="77777777" w:rsidTr="002A6832">
        <w:tc>
          <w:tcPr>
            <w:tcW w:w="8824" w:type="dxa"/>
            <w:gridSpan w:val="5"/>
          </w:tcPr>
          <w:p w14:paraId="2A31F6CF" w14:textId="77777777" w:rsidR="002A6832" w:rsidRPr="00D71CFA" w:rsidRDefault="002A6832" w:rsidP="002A6832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>
              <w:rPr>
                <w:rFonts w:eastAsia="Aptos"/>
                <w:sz w:val="20"/>
                <w:szCs w:val="20"/>
              </w:rPr>
              <w:t xml:space="preserve">: </w:t>
            </w:r>
            <w:r>
              <w:rPr>
                <w:rFonts w:eastAsia="Aptos"/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04" w:type="dxa"/>
            <w:vAlign w:val="center"/>
          </w:tcPr>
          <w:p w14:paraId="59D634CB" w14:textId="233649CE" w:rsidR="002A6832" w:rsidRPr="00D71CFA" w:rsidRDefault="002A6832" w:rsidP="002A6832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CE5469" w:rsidRPr="00D71CFA" w14:paraId="27D6D9F4" w14:textId="77777777" w:rsidTr="002A6832">
        <w:trPr>
          <w:trHeight w:val="473"/>
        </w:trPr>
        <w:tc>
          <w:tcPr>
            <w:tcW w:w="2504" w:type="dxa"/>
            <w:vAlign w:val="center"/>
          </w:tcPr>
          <w:p w14:paraId="644F5BC0" w14:textId="77777777" w:rsidR="00CE5469" w:rsidRPr="00D71CFA" w:rsidRDefault="00CE5469" w:rsidP="0053475C">
            <w:pPr>
              <w:jc w:val="right"/>
              <w:rPr>
                <w:rFonts w:eastAsia="Aptos"/>
                <w:b/>
                <w:sz w:val="20"/>
                <w:szCs w:val="20"/>
              </w:rPr>
            </w:pPr>
            <w:r>
              <w:rPr>
                <w:rFonts w:eastAsia="Aptos"/>
                <w:b/>
                <w:sz w:val="20"/>
                <w:szCs w:val="20"/>
              </w:rPr>
              <w:t>Punteggio medio</w:t>
            </w:r>
          </w:p>
        </w:tc>
        <w:tc>
          <w:tcPr>
            <w:tcW w:w="1039" w:type="dxa"/>
            <w:vAlign w:val="center"/>
          </w:tcPr>
          <w:p w14:paraId="537FC67E" w14:textId="4F933809" w:rsidR="00CE5469" w:rsidRPr="00D71CFA" w:rsidRDefault="002A6832" w:rsidP="0053475C">
            <w:pPr>
              <w:jc w:val="center"/>
              <w:rPr>
                <w:rFonts w:eastAsia="Aptos"/>
                <w:b/>
                <w:sz w:val="20"/>
                <w:szCs w:val="20"/>
              </w:rPr>
            </w:pPr>
          </w:p>
        </w:tc>
        <w:tc>
          <w:tcPr>
            <w:tcW w:w="2406" w:type="dxa"/>
            <w:vAlign w:val="center"/>
          </w:tcPr>
          <w:p w14:paraId="67EE9F45" w14:textId="77777777" w:rsidR="00CE5469" w:rsidRPr="00D71CFA" w:rsidRDefault="00CE5469" w:rsidP="0053475C">
            <w:pPr>
              <w:jc w:val="right"/>
              <w:rPr>
                <w:rFonts w:eastAsia="Aptos"/>
                <w:b/>
                <w:sz w:val="20"/>
                <w:szCs w:val="20"/>
              </w:rPr>
            </w:pPr>
            <w:r>
              <w:rPr>
                <w:rFonts w:eastAsia="Aptos"/>
                <w:b/>
                <w:sz w:val="20"/>
                <w:szCs w:val="20"/>
              </w:rPr>
              <w:t>Punteggio massimo</w:t>
            </w:r>
          </w:p>
        </w:tc>
        <w:tc>
          <w:tcPr>
            <w:tcW w:w="1112" w:type="dxa"/>
            <w:vAlign w:val="center"/>
          </w:tcPr>
          <w:p w14:paraId="48610F8E" w14:textId="20424187" w:rsidR="00CE5469" w:rsidRPr="00D71CFA" w:rsidRDefault="002A6832" w:rsidP="0053475C">
            <w:pPr>
              <w:jc w:val="center"/>
              <w:rPr>
                <w:rFonts w:eastAsia="Aptos"/>
                <w:b/>
                <w:sz w:val="20"/>
                <w:szCs w:val="20"/>
              </w:rPr>
            </w:pPr>
          </w:p>
        </w:tc>
        <w:tc>
          <w:tcPr>
            <w:tcW w:w="1763" w:type="dxa"/>
            <w:vAlign w:val="center"/>
          </w:tcPr>
          <w:p w14:paraId="4E9E8D3B" w14:textId="77777777" w:rsidR="00CE5469" w:rsidRPr="00D71CFA" w:rsidRDefault="00CE5469" w:rsidP="0053475C">
            <w:pPr>
              <w:jc w:val="right"/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04" w:type="dxa"/>
            <w:vAlign w:val="center"/>
          </w:tcPr>
          <w:p w14:paraId="339CF7B0" w14:textId="25BD9FF7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CE5469" w:rsidRPr="00D71CFA" w14:paraId="03E852FA" w14:textId="77777777" w:rsidTr="002A6832">
        <w:tc>
          <w:tcPr>
            <w:tcW w:w="9628" w:type="dxa"/>
            <w:gridSpan w:val="6"/>
          </w:tcPr>
          <w:p w14:paraId="78743643" w14:textId="77777777" w:rsidR="00CE5469" w:rsidRPr="00D71CFA" w:rsidRDefault="00CE5469" w:rsidP="0053475C">
            <w:pPr>
              <w:rPr>
                <w:rFonts w:eastAsia="Aptos"/>
                <w:sz w:val="16"/>
                <w:szCs w:val="16"/>
              </w:rPr>
            </w:pPr>
            <w:r>
              <w:rPr>
                <w:rFonts w:eastAsia="Aptos"/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1D529344" w14:textId="77777777" w:rsidR="00CE5469" w:rsidRPr="00D71CFA" w:rsidRDefault="00CE5469" w:rsidP="0053475C">
            <w:pPr>
              <w:rPr>
                <w:rFonts w:eastAsia="Aptos"/>
                <w:sz w:val="20"/>
                <w:szCs w:val="20"/>
              </w:rPr>
            </w:pPr>
            <w:r>
              <w:rPr>
                <w:rFonts w:eastAsia="Aptos"/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02C3E7F0" w14:textId="77777777" w:rsidR="00CE5469" w:rsidRDefault="00CE5469" w:rsidP="00CE5469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4505"/>
        <w:gridCol w:w="5123"/>
      </w:tblGrid>
      <w:tr w:rsidR="00CE5469" w:rsidRPr="00D71CFA" w14:paraId="5A5D3896" w14:textId="77777777" w:rsidTr="0053475C">
        <w:tc>
          <w:tcPr>
            <w:tcW w:w="9628" w:type="dxa"/>
            <w:gridSpan w:val="2"/>
          </w:tcPr>
          <w:p w14:paraId="30A58E9F" w14:textId="77777777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color w:val="FF0000"/>
                <w:sz w:val="28"/>
                <w:szCs w:val="28"/>
              </w:rPr>
            </w:pPr>
            <w:r>
              <w:rPr>
                <w:rFonts w:eastAsia="Aptos"/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CE5469" w:rsidRPr="00D71CFA" w14:paraId="46E0FD28" w14:textId="77777777" w:rsidTr="0053475C">
        <w:tc>
          <w:tcPr>
            <w:tcW w:w="9628" w:type="dxa"/>
            <w:gridSpan w:val="2"/>
            <w:shd w:val="clear" w:color="auto" w:fill="FAE2D5"/>
          </w:tcPr>
          <w:p w14:paraId="4550C6A2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CE5469" w:rsidRPr="00D71CFA" w14:paraId="4313F86E" w14:textId="77777777" w:rsidTr="0053475C">
        <w:tc>
          <w:tcPr>
            <w:tcW w:w="9628" w:type="dxa"/>
            <w:gridSpan w:val="2"/>
          </w:tcPr>
          <w:p w14:paraId="405CCC3C" w14:textId="265DACE7" w:rsidR="00CE5469" w:rsidRPr="00D71CFA" w:rsidRDefault="00675880" w:rsidP="0053475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Rilascio di una dichiarazione attestante l'assenza di conflitti d'interesse a seguito della presentazione delle domande</w:t>
            </w:r>
          </w:p>
        </w:tc>
      </w:tr>
      <w:tr w:rsidR="00CE5469" w:rsidRPr="00D71CFA" w14:paraId="025562D7" w14:textId="77777777" w:rsidTr="0053475C">
        <w:tc>
          <w:tcPr>
            <w:tcW w:w="4505" w:type="dxa"/>
            <w:shd w:val="clear" w:color="auto" w:fill="DAE9F7"/>
          </w:tcPr>
          <w:p w14:paraId="702E7D9B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4295A7DB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CE5469" w:rsidRPr="00D71CFA" w14:paraId="2EE5B442" w14:textId="77777777" w:rsidTr="0053475C">
        <w:tc>
          <w:tcPr>
            <w:tcW w:w="4505" w:type="dxa"/>
            <w:vAlign w:val="center"/>
          </w:tcPr>
          <w:p w14:paraId="20BD8343" w14:textId="77777777" w:rsidR="00CE5469" w:rsidRPr="00D71CFA" w:rsidRDefault="00CE5469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21615AD0" w14:textId="41B59D47" w:rsidR="00CE5469" w:rsidRPr="00D71CFA" w:rsidRDefault="00675880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  <w:t>N. di dichiarazioni rilasciate/totale procedure per le quali sono decorsi i termini di presentazione delle domande</w:t>
            </w:r>
          </w:p>
        </w:tc>
      </w:tr>
      <w:tr w:rsidR="00CE5469" w:rsidRPr="00D71CFA" w14:paraId="01E43857" w14:textId="77777777" w:rsidTr="0053475C">
        <w:tc>
          <w:tcPr>
            <w:tcW w:w="9628" w:type="dxa"/>
            <w:gridSpan w:val="2"/>
            <w:shd w:val="clear" w:color="auto" w:fill="FAE2D5"/>
          </w:tcPr>
          <w:p w14:paraId="3D410186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CE5469" w:rsidRPr="00D71CFA" w14:paraId="08A6254C" w14:textId="77777777" w:rsidTr="0053475C">
        <w:tc>
          <w:tcPr>
            <w:tcW w:w="9628" w:type="dxa"/>
            <w:gridSpan w:val="2"/>
          </w:tcPr>
          <w:p w14:paraId="2B522019" w14:textId="25E80DC3" w:rsidR="00CE5469" w:rsidRPr="00D71CFA" w:rsidRDefault="00675880" w:rsidP="0053475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Adozione del provvedimento finale da parte di soggetto diverso da colui che ha curato l'istruttoria</w:t>
            </w:r>
          </w:p>
        </w:tc>
      </w:tr>
      <w:tr w:rsidR="00CE5469" w:rsidRPr="00D71CFA" w14:paraId="36BF9F85" w14:textId="77777777" w:rsidTr="0053475C">
        <w:tc>
          <w:tcPr>
            <w:tcW w:w="4505" w:type="dxa"/>
            <w:shd w:val="clear" w:color="auto" w:fill="DAE9F7"/>
          </w:tcPr>
          <w:p w14:paraId="68F1804A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13D3931E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CE5469" w:rsidRPr="00D71CFA" w14:paraId="104FEB2E" w14:textId="77777777" w:rsidTr="0053475C">
        <w:tc>
          <w:tcPr>
            <w:tcW w:w="4505" w:type="dxa"/>
            <w:vAlign w:val="center"/>
          </w:tcPr>
          <w:p w14:paraId="70577EF1" w14:textId="77777777" w:rsidR="00CE5469" w:rsidRPr="00D71CFA" w:rsidRDefault="00CE5469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67ADC448" w14:textId="0E0A33DE" w:rsidR="00CE5469" w:rsidRPr="00D71CFA" w:rsidRDefault="00675880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sz w:val="18"/>
                <w:szCs w:val="18"/>
              </w:rPr>
              <w:t>Misura a campione almeno 10%</w:t>
            </w:r>
          </w:p>
        </w:tc>
      </w:tr>
      <w:tr w:rsidR="00CE5469" w:rsidRPr="00D71CFA" w14:paraId="7FA74B18" w14:textId="77777777" w:rsidTr="0053475C">
        <w:tc>
          <w:tcPr>
            <w:tcW w:w="9628" w:type="dxa"/>
            <w:gridSpan w:val="2"/>
            <w:shd w:val="clear" w:color="auto" w:fill="FAE2D5"/>
          </w:tcPr>
          <w:p w14:paraId="64FE0233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CE5469" w:rsidRPr="00D71CFA" w14:paraId="19A29D59" w14:textId="77777777" w:rsidTr="0053475C">
        <w:tc>
          <w:tcPr>
            <w:tcW w:w="9628" w:type="dxa"/>
            <w:gridSpan w:val="2"/>
          </w:tcPr>
          <w:p w14:paraId="4FF8DF7D" w14:textId="04EA22D5" w:rsidR="00CE5469" w:rsidRPr="00D71CFA" w:rsidRDefault="00675880" w:rsidP="0053475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Altro (specificare ulteriori misure specifiche o generali programmate o attuate per la prevenzione del relativo evento rischioso)</w:t>
            </w:r>
          </w:p>
        </w:tc>
      </w:tr>
      <w:tr w:rsidR="00CE5469" w:rsidRPr="00D71CFA" w14:paraId="3A5182A4" w14:textId="77777777" w:rsidTr="0053475C">
        <w:tc>
          <w:tcPr>
            <w:tcW w:w="4505" w:type="dxa"/>
            <w:shd w:val="clear" w:color="auto" w:fill="DAE9F7"/>
          </w:tcPr>
          <w:p w14:paraId="0E7B1822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235977B1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CE5469" w:rsidRPr="00D71CFA" w14:paraId="132AF100" w14:textId="77777777" w:rsidTr="0053475C">
        <w:tc>
          <w:tcPr>
            <w:tcW w:w="4505" w:type="dxa"/>
            <w:vAlign w:val="center"/>
          </w:tcPr>
          <w:p w14:paraId="640D900A" w14:textId="77777777" w:rsidR="00CE5469" w:rsidRPr="00D71CFA" w:rsidRDefault="00CE5469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775BADE4" w14:textId="18C2028E" w:rsidR="00CE5469" w:rsidRPr="00D71CFA" w:rsidRDefault="00675880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Aptos"/>
                <w:sz w:val="18"/>
                <w:szCs w:val="18"/>
              </w:rPr>
              <w:t>Altro</w:t>
            </w:r>
          </w:p>
        </w:tc>
      </w:tr>
    </w:tbl>
    <w:p w14:paraId="48D39219" w14:textId="77777777" w:rsidR="00CE5469" w:rsidRPr="00D71CFA" w:rsidRDefault="00CE5469" w:rsidP="00CE5469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529"/>
        <w:gridCol w:w="3341"/>
        <w:gridCol w:w="3758"/>
      </w:tblGrid>
      <w:tr w:rsidR="00CE5469" w:rsidRPr="00D71CFA" w14:paraId="33BDBFC8" w14:textId="77777777" w:rsidTr="0053475C">
        <w:tc>
          <w:tcPr>
            <w:tcW w:w="10343" w:type="dxa"/>
            <w:gridSpan w:val="3"/>
            <w:shd w:val="clear" w:color="auto" w:fill="FFFFFF"/>
          </w:tcPr>
          <w:p w14:paraId="779895F5" w14:textId="77777777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color w:val="FF0000"/>
                <w:szCs w:val="24"/>
              </w:rPr>
            </w:pPr>
            <w:r>
              <w:rPr>
                <w:rFonts w:eastAsia="Aptos"/>
                <w:b/>
                <w:bCs/>
                <w:color w:val="FF0000"/>
                <w:szCs w:val="24"/>
              </w:rPr>
              <w:t>Monitoraggio da eseguire entro il 30 novembre di ogni esercizio</w:t>
            </w:r>
          </w:p>
        </w:tc>
      </w:tr>
      <w:tr w:rsidR="00CE5469" w:rsidRPr="00D71CFA" w14:paraId="6BE932E0" w14:textId="77777777" w:rsidTr="0053475C">
        <w:tc>
          <w:tcPr>
            <w:tcW w:w="2689" w:type="dxa"/>
            <w:shd w:val="clear" w:color="auto" w:fill="DAE9F7"/>
          </w:tcPr>
          <w:p w14:paraId="1173252A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shd w:val="clear" w:color="auto" w:fill="DAE9F7"/>
          </w:tcPr>
          <w:p w14:paraId="09657701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shd w:val="clear" w:color="auto" w:fill="DAE9F7"/>
          </w:tcPr>
          <w:p w14:paraId="1493246D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CE5469" w:rsidRPr="00D71CFA" w14:paraId="6F55CA59" w14:textId="77777777" w:rsidTr="0053475C">
        <w:tc>
          <w:tcPr>
            <w:tcW w:w="2689" w:type="dxa"/>
          </w:tcPr>
          <w:p w14:paraId="6C51ADF0" w14:textId="77777777" w:rsidR="00CE5469" w:rsidRPr="00D71CFA" w:rsidRDefault="00CE5469" w:rsidP="0053475C">
            <w:pPr>
              <w:rPr>
                <w:rFonts w:eastAsia="Aptos"/>
                <w:sz w:val="20"/>
                <w:szCs w:val="20"/>
              </w:rPr>
            </w:pPr>
            <w:r>
              <w:rPr>
                <w:rFonts w:eastAsia="Aptos"/>
                <w:sz w:val="20"/>
                <w:szCs w:val="20"/>
              </w:rPr>
              <w:t>gg/mm/aaaa</w:t>
            </w:r>
          </w:p>
        </w:tc>
        <w:tc>
          <w:tcPr>
            <w:tcW w:w="3543" w:type="dxa"/>
          </w:tcPr>
          <w:p w14:paraId="148AC60D" w14:textId="77777777" w:rsidR="00CE5469" w:rsidRPr="00D71CFA" w:rsidRDefault="00CE5469" w:rsidP="0053475C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</w:tcPr>
          <w:p w14:paraId="2ADCAFEC" w14:textId="77777777" w:rsidR="00CE5469" w:rsidRPr="00D71CFA" w:rsidRDefault="00CE5469" w:rsidP="0053475C">
            <w:pPr>
              <w:rPr>
                <w:rFonts w:eastAsia="Aptos"/>
                <w:sz w:val="20"/>
                <w:szCs w:val="20"/>
              </w:rPr>
            </w:pPr>
            <w:r>
              <w:rPr>
                <w:rFonts w:eastAsia="Aptos"/>
                <w:sz w:val="20"/>
                <w:szCs w:val="20"/>
              </w:rPr>
              <w:t>RPCT</w:t>
            </w:r>
          </w:p>
        </w:tc>
      </w:tr>
      <w:tr w:rsidR="00CE5469" w:rsidRPr="00D71CFA" w14:paraId="4823B97E" w14:textId="77777777" w:rsidTr="0053475C">
        <w:tc>
          <w:tcPr>
            <w:tcW w:w="2689" w:type="dxa"/>
            <w:vAlign w:val="center"/>
          </w:tcPr>
          <w:p w14:paraId="49409B76" w14:textId="77777777" w:rsidR="00CE5469" w:rsidRPr="00D71CFA" w:rsidRDefault="00CE5469" w:rsidP="0053475C">
            <w:pPr>
              <w:rPr>
                <w:rFonts w:eastAsia="Aptos"/>
                <w:sz w:val="20"/>
                <w:szCs w:val="20"/>
              </w:rPr>
            </w:pPr>
            <w:r>
              <w:rPr>
                <w:rFonts w:eastAsia="Aptos"/>
                <w:sz w:val="20"/>
                <w:szCs w:val="20"/>
              </w:rPr>
              <w:t>Firme</w:t>
            </w:r>
          </w:p>
        </w:tc>
        <w:tc>
          <w:tcPr>
            <w:tcW w:w="3543" w:type="dxa"/>
            <w:vAlign w:val="center"/>
          </w:tcPr>
          <w:p w14:paraId="4E98E3B2" w14:textId="77777777" w:rsidR="00CE5469" w:rsidRPr="00D71CFA" w:rsidRDefault="00CE5469" w:rsidP="0053475C">
            <w:pPr>
              <w:rPr>
                <w:rFonts w:eastAsia="Aptos"/>
                <w:bCs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5A63F7BB" w14:textId="77777777" w:rsidR="00CE5469" w:rsidRPr="00D71CFA" w:rsidRDefault="00CE5469" w:rsidP="0053475C">
            <w:pPr>
              <w:rPr>
                <w:rFonts w:eastAsia="Aptos"/>
                <w:sz w:val="20"/>
                <w:szCs w:val="20"/>
              </w:rPr>
            </w:pPr>
          </w:p>
        </w:tc>
      </w:tr>
      <w:tr w:rsidR="00CE5469" w:rsidRPr="00D71CFA" w14:paraId="378CD782" w14:textId="77777777" w:rsidTr="0053475C">
        <w:tc>
          <w:tcPr>
            <w:tcW w:w="10343" w:type="dxa"/>
            <w:gridSpan w:val="3"/>
            <w:shd w:val="clear" w:color="auto" w:fill="DAE9F7"/>
          </w:tcPr>
          <w:p w14:paraId="1D8FFA95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Eventuali criticità rilevate</w:t>
            </w:r>
          </w:p>
        </w:tc>
      </w:tr>
      <w:tr w:rsidR="00CE5469" w:rsidRPr="00D71CFA" w14:paraId="420441A2" w14:textId="77777777" w:rsidTr="0053475C">
        <w:tc>
          <w:tcPr>
            <w:tcW w:w="10343" w:type="dxa"/>
            <w:gridSpan w:val="3"/>
          </w:tcPr>
          <w:p w14:paraId="3134649A" w14:textId="77777777" w:rsidR="00CE5469" w:rsidRPr="00D71CFA" w:rsidRDefault="00CE5469" w:rsidP="0053475C">
            <w:pPr>
              <w:rPr>
                <w:rFonts w:eastAsia="Aptos"/>
                <w:sz w:val="20"/>
                <w:szCs w:val="20"/>
              </w:rPr>
            </w:pPr>
          </w:p>
        </w:tc>
      </w:tr>
    </w:tbl>
    <w:p w14:paraId="330DA573" w14:textId="77777777" w:rsidR="00CE5469" w:rsidRDefault="00CE5469">
      <w:r>
        <w:br w:type="page"/>
      </w: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E5469" w:rsidRPr="00D71CFA" w14:paraId="2E89DAA7" w14:textId="77777777" w:rsidTr="0053475C">
        <w:tc>
          <w:tcPr>
            <w:tcW w:w="10343" w:type="dxa"/>
            <w:shd w:val="clear" w:color="auto" w:fill="FAE2D5"/>
          </w:tcPr>
          <w:p w14:paraId="2D90FEC0" w14:textId="369A85FF" w:rsidR="00CE5469" w:rsidRPr="00D71CFA" w:rsidRDefault="00CE5469" w:rsidP="0053475C">
            <w:pPr>
              <w:jc w:val="left"/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Cs w:val="24"/>
              </w:rPr>
              <w:t>Scheda n. 04.3.5 (PIAO 2026)</w:t>
            </w:r>
          </w:p>
        </w:tc>
      </w:tr>
      <w:tr w:rsidR="00CE5469" w:rsidRPr="00D71CFA" w14:paraId="091AE766" w14:textId="77777777" w:rsidTr="0053475C">
        <w:tc>
          <w:tcPr>
            <w:tcW w:w="10343" w:type="dxa"/>
            <w:shd w:val="clear" w:color="auto" w:fill="FAE2D5"/>
          </w:tcPr>
          <w:p w14:paraId="7995F668" w14:textId="77777777" w:rsidR="00CE5469" w:rsidRPr="00D71CFA" w:rsidRDefault="00CE5469" w:rsidP="0053475C">
            <w:pPr>
              <w:jc w:val="center"/>
              <w:rPr>
                <w:rFonts w:eastAsia="Aptos"/>
                <w:szCs w:val="24"/>
              </w:rPr>
            </w:pPr>
            <w:r>
              <w:rPr>
                <w:rFonts w:eastAsia="Aptos"/>
                <w:szCs w:val="24"/>
              </w:rPr>
              <w:t>Stima del livello di esposizione al rischio corruttivo e dei successivi trattamento e monitoraggio</w:t>
            </w:r>
          </w:p>
        </w:tc>
      </w:tr>
    </w:tbl>
    <w:p w14:paraId="682BF205" w14:textId="77777777" w:rsidR="00CE5469" w:rsidRPr="00D71CFA" w:rsidRDefault="00CE5469" w:rsidP="00CE5469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3324"/>
        <w:gridCol w:w="1490"/>
        <w:gridCol w:w="4814"/>
      </w:tblGrid>
      <w:tr w:rsidR="00CE5469" w:rsidRPr="00D71CFA" w14:paraId="3F36A759" w14:textId="77777777" w:rsidTr="0053475C">
        <w:tc>
          <w:tcPr>
            <w:tcW w:w="9628" w:type="dxa"/>
            <w:gridSpan w:val="3"/>
          </w:tcPr>
          <w:p w14:paraId="78F08BF8" w14:textId="77777777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CE5469" w:rsidRPr="00D71CFA" w14:paraId="78AC2EB3" w14:textId="77777777" w:rsidTr="0053475C">
        <w:tc>
          <w:tcPr>
            <w:tcW w:w="4814" w:type="dxa"/>
            <w:gridSpan w:val="2"/>
            <w:shd w:val="clear" w:color="auto" w:fill="DAE9F7"/>
          </w:tcPr>
          <w:p w14:paraId="2EBEDDB8" w14:textId="77777777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Area di rischio</w:t>
            </w:r>
          </w:p>
        </w:tc>
        <w:tc>
          <w:tcPr>
            <w:tcW w:w="4814" w:type="dxa"/>
            <w:shd w:val="clear" w:color="auto" w:fill="DAE9F7"/>
          </w:tcPr>
          <w:p w14:paraId="6B4CB442" w14:textId="77777777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Processo</w:t>
            </w:r>
          </w:p>
        </w:tc>
      </w:tr>
      <w:tr w:rsidR="00CE5469" w:rsidRPr="00D71CFA" w14:paraId="7CC75951" w14:textId="77777777" w:rsidTr="0053475C">
        <w:tc>
          <w:tcPr>
            <w:tcW w:w="4814" w:type="dxa"/>
            <w:gridSpan w:val="2"/>
            <w:vAlign w:val="center"/>
          </w:tcPr>
          <w:p w14:paraId="00888A6F" w14:textId="77777777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eastAsia="Aptos"/>
                <w:b/>
                <w:bCs/>
                <w:i/>
                <w:iCs/>
                <w:sz w:val="20"/>
                <w:szCs w:val="20"/>
              </w:rPr>
              <w:t>Contributi, sovvenzioni e altre erogazioni liberali</w:t>
            </w:r>
          </w:p>
        </w:tc>
        <w:tc>
          <w:tcPr>
            <w:tcW w:w="4814" w:type="dxa"/>
            <w:vAlign w:val="center"/>
          </w:tcPr>
          <w:p w14:paraId="11336C1D" w14:textId="77777777" w:rsidR="00CE5469" w:rsidRPr="00D71CFA" w:rsidRDefault="00CE5469" w:rsidP="0053475C">
            <w:pPr>
              <w:jc w:val="center"/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Aptos"/>
                <w:b/>
                <w:bCs/>
                <w:i/>
                <w:iCs/>
                <w:sz w:val="20"/>
                <w:szCs w:val="20"/>
              </w:rPr>
              <w:t>Assegnazione di alloggi di edilizia sociale</w:t>
            </w:r>
          </w:p>
        </w:tc>
      </w:tr>
      <w:tr w:rsidR="00CE5469" w:rsidRPr="00D71CFA" w14:paraId="0DE62886" w14:textId="77777777" w:rsidTr="0053475C">
        <w:tc>
          <w:tcPr>
            <w:tcW w:w="3324" w:type="dxa"/>
            <w:shd w:val="clear" w:color="auto" w:fill="DAE9F7"/>
            <w:vAlign w:val="center"/>
          </w:tcPr>
          <w:p w14:paraId="06BA7A65" w14:textId="77777777" w:rsidR="00CE5469" w:rsidRPr="00D71CFA" w:rsidRDefault="00CE5469" w:rsidP="0053475C">
            <w:pPr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304" w:type="dxa"/>
            <w:gridSpan w:val="2"/>
            <w:vAlign w:val="center"/>
          </w:tcPr>
          <w:p w14:paraId="3AF6173C" w14:textId="2AC2DB9A" w:rsidR="00CE5469" w:rsidRPr="00D71CFA" w:rsidRDefault="00FA6A6C" w:rsidP="0053475C">
            <w:pPr>
              <w:rPr>
                <w:rFonts w:eastAsia="Aptos"/>
                <w:b/>
                <w:bCs/>
                <w:i/>
                <w:iCs/>
                <w:szCs w:val="24"/>
              </w:rPr>
            </w:pPr>
          </w:p>
        </w:tc>
      </w:tr>
    </w:tbl>
    <w:p w14:paraId="51AD5A58" w14:textId="77777777" w:rsidR="00CE5469" w:rsidRPr="00D71CFA" w:rsidRDefault="00CE5469" w:rsidP="00CE5469">
      <w:pPr>
        <w:spacing w:after="120" w:line="240" w:lineRule="auto"/>
        <w:jc w:val="both"/>
        <w:rPr>
          <w:rFonts w:ascii="Calibri" w:eastAsia="Aptos" w:hAnsi="Calibri" w:cs="Times New Roman"/>
          <w:bCs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E5469" w:rsidRPr="00D71CFA" w14:paraId="1656456A" w14:textId="77777777" w:rsidTr="0053475C">
        <w:tc>
          <w:tcPr>
            <w:tcW w:w="10343" w:type="dxa"/>
          </w:tcPr>
          <w:p w14:paraId="026FCE9E" w14:textId="77777777" w:rsidR="00CE5469" w:rsidRPr="00D71CFA" w:rsidRDefault="00CE5469" w:rsidP="0053475C">
            <w:pPr>
              <w:jc w:val="center"/>
              <w:rPr>
                <w:rFonts w:eastAsia="Aptos"/>
                <w:b/>
                <w:szCs w:val="24"/>
              </w:rPr>
            </w:pPr>
            <w:r>
              <w:rPr>
                <w:rFonts w:eastAsia="Aptos"/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CE5469" w:rsidRPr="00D71CFA" w14:paraId="6885588A" w14:textId="77777777" w:rsidTr="0053475C">
        <w:tc>
          <w:tcPr>
            <w:tcW w:w="10343" w:type="dxa"/>
            <w:shd w:val="clear" w:color="auto" w:fill="DAE9F7"/>
          </w:tcPr>
          <w:p w14:paraId="06B1A7F7" w14:textId="77777777" w:rsidR="00CE5469" w:rsidRPr="00D71CFA" w:rsidRDefault="00CE5469" w:rsidP="0053475C">
            <w:pPr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Evento a Rischio</w:t>
            </w:r>
          </w:p>
        </w:tc>
      </w:tr>
      <w:tr w:rsidR="00CE5469" w:rsidRPr="00D71CFA" w14:paraId="1D1F6D98" w14:textId="77777777" w:rsidTr="0053475C">
        <w:tc>
          <w:tcPr>
            <w:tcW w:w="10343" w:type="dxa"/>
          </w:tcPr>
          <w:p w14:paraId="5EA28D9B" w14:textId="7EFAE916" w:rsidR="00CE5469" w:rsidRPr="00D71CFA" w:rsidRDefault="00675880" w:rsidP="0053475C">
            <w:pPr>
              <w:rPr>
                <w:rFonts w:eastAsia="Aptos"/>
                <w:b/>
                <w:i/>
                <w:iCs/>
              </w:rPr>
            </w:pPr>
            <w:r>
              <w:rPr>
                <w:rFonts w:eastAsia="Aptos"/>
                <w:b/>
                <w:i/>
                <w:iCs/>
              </w:rPr>
              <w:t>Mancata previsione o descrizione dei criteri e/o delle modalità cui le amministrazioni devono attenersi per l'assegnazione di alloggi di edilizia sociale</w:t>
            </w:r>
          </w:p>
        </w:tc>
      </w:tr>
    </w:tbl>
    <w:p w14:paraId="59BC247A" w14:textId="77777777" w:rsidR="00CE5469" w:rsidRPr="00D71CFA" w:rsidRDefault="00CE5469" w:rsidP="00CE5469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504"/>
        <w:gridCol w:w="1039"/>
        <w:gridCol w:w="2406"/>
        <w:gridCol w:w="1112"/>
        <w:gridCol w:w="1763"/>
        <w:gridCol w:w="804"/>
      </w:tblGrid>
      <w:tr w:rsidR="00CE5469" w:rsidRPr="00D71CFA" w14:paraId="4E751524" w14:textId="77777777" w:rsidTr="0053475C">
        <w:tc>
          <w:tcPr>
            <w:tcW w:w="10343" w:type="dxa"/>
            <w:gridSpan w:val="6"/>
            <w:shd w:val="clear" w:color="auto" w:fill="DAE9F7"/>
          </w:tcPr>
          <w:p w14:paraId="21D0485E" w14:textId="77777777" w:rsidR="00CE5469" w:rsidRPr="00D71CFA" w:rsidRDefault="00CE5469" w:rsidP="0053475C">
            <w:pPr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Valutazione del rischio</w:t>
            </w:r>
          </w:p>
        </w:tc>
      </w:tr>
      <w:tr w:rsidR="00CE5469" w:rsidRPr="00D71CFA" w14:paraId="5AC973AC" w14:textId="77777777" w:rsidTr="0053475C">
        <w:tc>
          <w:tcPr>
            <w:tcW w:w="10343" w:type="dxa"/>
            <w:gridSpan w:val="6"/>
          </w:tcPr>
          <w:p w14:paraId="7CB8DB7E" w14:textId="77777777" w:rsidR="00CE5469" w:rsidRPr="00D71CFA" w:rsidRDefault="00CE5469" w:rsidP="0053475C">
            <w:pPr>
              <w:rPr>
                <w:rFonts w:eastAsia="Aptos"/>
                <w:i/>
                <w:iCs/>
                <w:sz w:val="20"/>
                <w:szCs w:val="20"/>
              </w:rPr>
            </w:pPr>
            <w:r>
              <w:rPr>
                <w:rFonts w:eastAsia="Aptos"/>
                <w:i/>
                <w:iCs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CE5469" w:rsidRPr="00D71CFA" w14:paraId="376F71D3" w14:textId="77777777" w:rsidTr="0053475C">
        <w:tc>
          <w:tcPr>
            <w:tcW w:w="9493" w:type="dxa"/>
            <w:gridSpan w:val="5"/>
          </w:tcPr>
          <w:p w14:paraId="7D6773E8" w14:textId="77777777" w:rsidR="00CE5469" w:rsidRPr="00D71CFA" w:rsidRDefault="00CE5469" w:rsidP="0053475C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Livello di interesse “esterno”</w:t>
            </w:r>
            <w:r>
              <w:rPr>
                <w:rFonts w:eastAsia="Aptos"/>
                <w:sz w:val="20"/>
                <w:szCs w:val="20"/>
              </w:rPr>
              <w:t xml:space="preserve">: </w:t>
            </w:r>
            <w:r>
              <w:rPr>
                <w:rFonts w:eastAsia="Aptos"/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50" w:type="dxa"/>
            <w:vAlign w:val="center"/>
          </w:tcPr>
          <w:p w14:paraId="04D6971A" w14:textId="77777777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CE5469" w:rsidRPr="00D71CFA" w14:paraId="3D161988" w14:textId="77777777" w:rsidTr="0053475C">
        <w:tc>
          <w:tcPr>
            <w:tcW w:w="9493" w:type="dxa"/>
            <w:gridSpan w:val="5"/>
          </w:tcPr>
          <w:p w14:paraId="496E7A07" w14:textId="77777777" w:rsidR="00CE5469" w:rsidRPr="00D71CFA" w:rsidRDefault="00CE5469" w:rsidP="0053475C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>
              <w:rPr>
                <w:rFonts w:eastAsia="Aptos"/>
                <w:sz w:val="20"/>
                <w:szCs w:val="20"/>
              </w:rPr>
              <w:t xml:space="preserve"> </w:t>
            </w:r>
            <w:r>
              <w:rPr>
                <w:rFonts w:eastAsia="Aptos"/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50" w:type="dxa"/>
            <w:vAlign w:val="center"/>
          </w:tcPr>
          <w:p w14:paraId="2E4C383C" w14:textId="3DE20893" w:rsidR="00CE5469" w:rsidRPr="00D71CFA" w:rsidRDefault="00880416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CE5469" w:rsidRPr="00D71CFA" w14:paraId="773C15F7" w14:textId="77777777" w:rsidTr="0053475C">
        <w:tc>
          <w:tcPr>
            <w:tcW w:w="9493" w:type="dxa"/>
            <w:gridSpan w:val="5"/>
          </w:tcPr>
          <w:p w14:paraId="13DE580A" w14:textId="77777777" w:rsidR="00CE5469" w:rsidRPr="00D71CFA" w:rsidRDefault="00CE5469" w:rsidP="0053475C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>
              <w:rPr>
                <w:rFonts w:eastAsia="Aptos"/>
                <w:sz w:val="20"/>
                <w:szCs w:val="20"/>
              </w:rPr>
              <w:t xml:space="preserve"> </w:t>
            </w:r>
            <w:r>
              <w:rPr>
                <w:rFonts w:eastAsia="Aptos"/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50" w:type="dxa"/>
            <w:vAlign w:val="center"/>
          </w:tcPr>
          <w:p w14:paraId="53E4451C" w14:textId="77777777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CE5469" w:rsidRPr="00D71CFA" w14:paraId="7877B198" w14:textId="77777777" w:rsidTr="0053475C">
        <w:tc>
          <w:tcPr>
            <w:tcW w:w="9493" w:type="dxa"/>
            <w:gridSpan w:val="5"/>
          </w:tcPr>
          <w:p w14:paraId="572399EB" w14:textId="77777777" w:rsidR="00CE5469" w:rsidRPr="00D71CFA" w:rsidRDefault="00CE5469" w:rsidP="0053475C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Opacità del processo decisionale</w:t>
            </w:r>
            <w:r>
              <w:rPr>
                <w:rFonts w:eastAsia="Aptos"/>
                <w:sz w:val="20"/>
                <w:szCs w:val="20"/>
              </w:rPr>
              <w:t xml:space="preserve">: </w:t>
            </w:r>
            <w:r>
              <w:rPr>
                <w:rFonts w:eastAsia="Aptos"/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50" w:type="dxa"/>
            <w:vAlign w:val="center"/>
          </w:tcPr>
          <w:p w14:paraId="0BD4A983" w14:textId="77777777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CE5469" w:rsidRPr="00D71CFA" w14:paraId="6D379EE3" w14:textId="77777777" w:rsidTr="0053475C">
        <w:tc>
          <w:tcPr>
            <w:tcW w:w="9493" w:type="dxa"/>
            <w:gridSpan w:val="5"/>
          </w:tcPr>
          <w:p w14:paraId="22E51E77" w14:textId="77777777" w:rsidR="00CE5469" w:rsidRPr="00D71CFA" w:rsidRDefault="00CE5469" w:rsidP="0053475C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>
              <w:rPr>
                <w:rFonts w:eastAsia="Aptos"/>
                <w:sz w:val="20"/>
                <w:szCs w:val="20"/>
              </w:rPr>
              <w:t xml:space="preserve"> </w:t>
            </w:r>
            <w:r>
              <w:rPr>
                <w:rFonts w:eastAsia="Aptos"/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>
              <w:rPr>
                <w:rFonts w:eastAsia="Aptos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4ACE73A7" w14:textId="77777777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CE5469" w:rsidRPr="00D71CFA" w14:paraId="2001E9B2" w14:textId="77777777" w:rsidTr="0053475C">
        <w:tc>
          <w:tcPr>
            <w:tcW w:w="9493" w:type="dxa"/>
            <w:gridSpan w:val="5"/>
          </w:tcPr>
          <w:p w14:paraId="09D766C6" w14:textId="77777777" w:rsidR="00CE5469" w:rsidRPr="00D71CFA" w:rsidRDefault="00CE5469" w:rsidP="0053475C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>
              <w:rPr>
                <w:rFonts w:eastAsia="Aptos"/>
                <w:sz w:val="20"/>
                <w:szCs w:val="20"/>
              </w:rPr>
              <w:t xml:space="preserve">: </w:t>
            </w:r>
            <w:r>
              <w:rPr>
                <w:rFonts w:eastAsia="Aptos"/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50" w:type="dxa"/>
            <w:vAlign w:val="center"/>
          </w:tcPr>
          <w:p w14:paraId="278E7A98" w14:textId="77777777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CE5469" w:rsidRPr="00D71CFA" w14:paraId="5BF34F3F" w14:textId="77777777" w:rsidTr="0053475C">
        <w:trPr>
          <w:trHeight w:val="473"/>
        </w:trPr>
        <w:tc>
          <w:tcPr>
            <w:tcW w:w="2689" w:type="dxa"/>
            <w:vAlign w:val="center"/>
          </w:tcPr>
          <w:p w14:paraId="046F084A" w14:textId="77777777" w:rsidR="00CE5469" w:rsidRPr="00D71CFA" w:rsidRDefault="00CE5469" w:rsidP="0053475C">
            <w:pPr>
              <w:jc w:val="right"/>
              <w:rPr>
                <w:rFonts w:eastAsia="Aptos"/>
                <w:b/>
                <w:sz w:val="20"/>
                <w:szCs w:val="20"/>
              </w:rPr>
            </w:pPr>
            <w:r>
              <w:rPr>
                <w:rFonts w:eastAsia="Aptos"/>
                <w:b/>
                <w:sz w:val="20"/>
                <w:szCs w:val="20"/>
              </w:rPr>
              <w:t>Punteggio medio</w:t>
            </w:r>
          </w:p>
        </w:tc>
        <w:tc>
          <w:tcPr>
            <w:tcW w:w="1108" w:type="dxa"/>
            <w:vAlign w:val="center"/>
          </w:tcPr>
          <w:p w14:paraId="329DC252" w14:textId="74AC7779" w:rsidR="00CE5469" w:rsidRPr="00D71CFA" w:rsidRDefault="00CE5469" w:rsidP="0053475C">
            <w:pPr>
              <w:jc w:val="center"/>
              <w:rPr>
                <w:rFonts w:eastAsia="Aptos"/>
                <w:b/>
                <w:sz w:val="20"/>
                <w:szCs w:val="20"/>
              </w:rPr>
            </w:pPr>
          </w:p>
        </w:tc>
        <w:tc>
          <w:tcPr>
            <w:tcW w:w="2577" w:type="dxa"/>
            <w:vAlign w:val="center"/>
          </w:tcPr>
          <w:p w14:paraId="6934898C" w14:textId="77777777" w:rsidR="00CE5469" w:rsidRPr="00D71CFA" w:rsidRDefault="00CE5469" w:rsidP="0053475C">
            <w:pPr>
              <w:jc w:val="right"/>
              <w:rPr>
                <w:rFonts w:eastAsia="Aptos"/>
                <w:b/>
                <w:sz w:val="20"/>
                <w:szCs w:val="20"/>
              </w:rPr>
            </w:pPr>
            <w:r>
              <w:rPr>
                <w:rFonts w:eastAsia="Aptos"/>
                <w:b/>
                <w:sz w:val="20"/>
                <w:szCs w:val="20"/>
              </w:rPr>
              <w:t>Punteggio massimo</w:t>
            </w:r>
          </w:p>
        </w:tc>
        <w:tc>
          <w:tcPr>
            <w:tcW w:w="1220" w:type="dxa"/>
            <w:vAlign w:val="center"/>
          </w:tcPr>
          <w:p w14:paraId="1F8D9DD2" w14:textId="77777777" w:rsidR="00CE5469" w:rsidRPr="00D71CFA" w:rsidRDefault="00CE5469" w:rsidP="0053475C">
            <w:pPr>
              <w:jc w:val="center"/>
              <w:rPr>
                <w:rFonts w:eastAsia="Aptos"/>
                <w:b/>
                <w:sz w:val="20"/>
                <w:szCs w:val="20"/>
              </w:rPr>
            </w:pPr>
          </w:p>
        </w:tc>
        <w:tc>
          <w:tcPr>
            <w:tcW w:w="1899" w:type="dxa"/>
            <w:vAlign w:val="center"/>
          </w:tcPr>
          <w:p w14:paraId="16EC5297" w14:textId="77777777" w:rsidR="00CE5469" w:rsidRPr="00D71CFA" w:rsidRDefault="00CE5469" w:rsidP="0053475C">
            <w:pPr>
              <w:jc w:val="right"/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50" w:type="dxa"/>
            <w:vAlign w:val="center"/>
          </w:tcPr>
          <w:p w14:paraId="03292168" w14:textId="48E9750A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CE5469" w:rsidRPr="00D71CFA" w14:paraId="406F3B85" w14:textId="77777777" w:rsidTr="0053475C">
        <w:tc>
          <w:tcPr>
            <w:tcW w:w="10343" w:type="dxa"/>
            <w:gridSpan w:val="6"/>
          </w:tcPr>
          <w:p w14:paraId="20341422" w14:textId="77777777" w:rsidR="00CE5469" w:rsidRPr="00D71CFA" w:rsidRDefault="00CE5469" w:rsidP="0053475C">
            <w:pPr>
              <w:rPr>
                <w:rFonts w:eastAsia="Aptos"/>
                <w:sz w:val="16"/>
                <w:szCs w:val="16"/>
              </w:rPr>
            </w:pPr>
            <w:r>
              <w:rPr>
                <w:rFonts w:eastAsia="Aptos"/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08F52A95" w14:textId="77777777" w:rsidR="00CE5469" w:rsidRPr="00D71CFA" w:rsidRDefault="00CE5469" w:rsidP="0053475C">
            <w:pPr>
              <w:rPr>
                <w:rFonts w:eastAsia="Aptos"/>
                <w:sz w:val="20"/>
                <w:szCs w:val="20"/>
              </w:rPr>
            </w:pPr>
            <w:r>
              <w:rPr>
                <w:rFonts w:eastAsia="Aptos"/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064B294C" w14:textId="77777777" w:rsidR="00CE5469" w:rsidRDefault="00CE5469" w:rsidP="00CE5469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4505"/>
        <w:gridCol w:w="5123"/>
      </w:tblGrid>
      <w:tr w:rsidR="00CE5469" w:rsidRPr="00D71CFA" w14:paraId="0C90DD83" w14:textId="77777777" w:rsidTr="0053475C">
        <w:tc>
          <w:tcPr>
            <w:tcW w:w="9628" w:type="dxa"/>
            <w:gridSpan w:val="2"/>
          </w:tcPr>
          <w:p w14:paraId="0C7C0322" w14:textId="77777777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color w:val="FF0000"/>
                <w:sz w:val="28"/>
                <w:szCs w:val="28"/>
              </w:rPr>
            </w:pPr>
            <w:r>
              <w:rPr>
                <w:rFonts w:eastAsia="Aptos"/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CE5469" w:rsidRPr="00D71CFA" w14:paraId="75B1CB16" w14:textId="77777777" w:rsidTr="0053475C">
        <w:tc>
          <w:tcPr>
            <w:tcW w:w="9628" w:type="dxa"/>
            <w:gridSpan w:val="2"/>
            <w:shd w:val="clear" w:color="auto" w:fill="FAE2D5"/>
          </w:tcPr>
          <w:p w14:paraId="2C8E99DF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CE5469" w:rsidRPr="00D71CFA" w14:paraId="7BC50EA6" w14:textId="77777777" w:rsidTr="0053475C">
        <w:tc>
          <w:tcPr>
            <w:tcW w:w="9628" w:type="dxa"/>
            <w:gridSpan w:val="2"/>
          </w:tcPr>
          <w:p w14:paraId="40C90B58" w14:textId="7F0CFA7F" w:rsidR="00CE5469" w:rsidRPr="00D71CFA" w:rsidRDefault="00675880" w:rsidP="0053475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Adozione di un Regolamento interno (o altro atto interno) che espliciti criteri e modalità per la concessione dei vantaggi</w:t>
            </w:r>
          </w:p>
        </w:tc>
      </w:tr>
      <w:tr w:rsidR="00CE5469" w:rsidRPr="00D71CFA" w14:paraId="27C58F76" w14:textId="77777777" w:rsidTr="0053475C">
        <w:tc>
          <w:tcPr>
            <w:tcW w:w="4505" w:type="dxa"/>
            <w:shd w:val="clear" w:color="auto" w:fill="DAE9F7"/>
          </w:tcPr>
          <w:p w14:paraId="51CFF4C8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31EE8DE0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CE5469" w:rsidRPr="00D71CFA" w14:paraId="6116A082" w14:textId="77777777" w:rsidTr="0053475C">
        <w:tc>
          <w:tcPr>
            <w:tcW w:w="4505" w:type="dxa"/>
            <w:vAlign w:val="center"/>
          </w:tcPr>
          <w:p w14:paraId="611D6779" w14:textId="77777777" w:rsidR="00CE5469" w:rsidRPr="00D71CFA" w:rsidRDefault="00CE5469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40178358" w14:textId="77777777" w:rsidR="00CE5469" w:rsidRPr="00D71CFA" w:rsidRDefault="00CE5469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  <w:t>Misura si/no</w:t>
            </w:r>
          </w:p>
        </w:tc>
      </w:tr>
      <w:tr w:rsidR="00CE5469" w:rsidRPr="00D71CFA" w14:paraId="11A8FAD7" w14:textId="77777777" w:rsidTr="0053475C">
        <w:tc>
          <w:tcPr>
            <w:tcW w:w="9628" w:type="dxa"/>
            <w:gridSpan w:val="2"/>
            <w:shd w:val="clear" w:color="auto" w:fill="FAE2D5"/>
          </w:tcPr>
          <w:p w14:paraId="3C187764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CE5469" w:rsidRPr="00D71CFA" w14:paraId="4D5D8338" w14:textId="77777777" w:rsidTr="0053475C">
        <w:tc>
          <w:tcPr>
            <w:tcW w:w="9628" w:type="dxa"/>
            <w:gridSpan w:val="2"/>
          </w:tcPr>
          <w:p w14:paraId="1AABD6D6" w14:textId="07430326" w:rsidR="00CE5469" w:rsidRPr="00D71CFA" w:rsidRDefault="00675880" w:rsidP="0053475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Attuazione del Regolamento o altro atto interno</w:t>
            </w:r>
          </w:p>
        </w:tc>
      </w:tr>
      <w:tr w:rsidR="00CE5469" w:rsidRPr="00D71CFA" w14:paraId="2EAC8BB2" w14:textId="77777777" w:rsidTr="0053475C">
        <w:tc>
          <w:tcPr>
            <w:tcW w:w="4505" w:type="dxa"/>
            <w:shd w:val="clear" w:color="auto" w:fill="DAE9F7"/>
          </w:tcPr>
          <w:p w14:paraId="177FCD05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1CE8EBD8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CE5469" w:rsidRPr="00D71CFA" w14:paraId="00AA58B8" w14:textId="77777777" w:rsidTr="0053475C">
        <w:tc>
          <w:tcPr>
            <w:tcW w:w="4505" w:type="dxa"/>
            <w:vAlign w:val="center"/>
          </w:tcPr>
          <w:p w14:paraId="2C77F76B" w14:textId="77777777" w:rsidR="00CE5469" w:rsidRPr="00D71CFA" w:rsidRDefault="00CE5469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115B8FDA" w14:textId="77777777" w:rsidR="00CE5469" w:rsidRPr="00D71CFA" w:rsidRDefault="00CE5469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Aptos"/>
                <w:sz w:val="18"/>
                <w:szCs w:val="18"/>
              </w:rPr>
              <w:t>Misura si/no</w:t>
            </w:r>
          </w:p>
        </w:tc>
      </w:tr>
      <w:tr w:rsidR="00CE5469" w:rsidRPr="00D71CFA" w14:paraId="63098AA4" w14:textId="77777777" w:rsidTr="0053475C">
        <w:tc>
          <w:tcPr>
            <w:tcW w:w="9628" w:type="dxa"/>
            <w:gridSpan w:val="2"/>
            <w:shd w:val="clear" w:color="auto" w:fill="FAE2D5"/>
          </w:tcPr>
          <w:p w14:paraId="221A3900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CE5469" w:rsidRPr="00D71CFA" w14:paraId="4E8580EA" w14:textId="77777777" w:rsidTr="0053475C">
        <w:tc>
          <w:tcPr>
            <w:tcW w:w="9628" w:type="dxa"/>
            <w:gridSpan w:val="2"/>
          </w:tcPr>
          <w:p w14:paraId="0018B286" w14:textId="1714FD3B" w:rsidR="00CE5469" w:rsidRPr="00D71CFA" w:rsidRDefault="00675880" w:rsidP="0053475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Verifiche sulla pubblicazione ai sensi dell'art. 26, co. 1 del regolamento e/o altro atto in cui sono individuati criteri e modalità di assegnazione degli alloggi di edilizia sociale</w:t>
            </w:r>
          </w:p>
        </w:tc>
      </w:tr>
      <w:tr w:rsidR="00CE5469" w:rsidRPr="00D71CFA" w14:paraId="22B496CB" w14:textId="77777777" w:rsidTr="0053475C">
        <w:tc>
          <w:tcPr>
            <w:tcW w:w="4505" w:type="dxa"/>
            <w:shd w:val="clear" w:color="auto" w:fill="DAE9F7"/>
          </w:tcPr>
          <w:p w14:paraId="72AF80B9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51EA4060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CE5469" w:rsidRPr="00D71CFA" w14:paraId="5FB4A9BC" w14:textId="77777777" w:rsidTr="0053475C">
        <w:tc>
          <w:tcPr>
            <w:tcW w:w="4505" w:type="dxa"/>
            <w:vAlign w:val="center"/>
          </w:tcPr>
          <w:p w14:paraId="05099D27" w14:textId="77777777" w:rsidR="00CE5469" w:rsidRPr="00D71CFA" w:rsidRDefault="00CE5469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5CDE8582" w14:textId="0C4ADD4B" w:rsidR="00CE5469" w:rsidRPr="00D71CFA" w:rsidRDefault="00675880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Aptos"/>
                <w:sz w:val="18"/>
                <w:szCs w:val="18"/>
              </w:rPr>
              <w:t>n. di verifiche trimestrali e a campione</w:t>
            </w:r>
          </w:p>
        </w:tc>
      </w:tr>
      <w:tr w:rsidR="00CE5469" w:rsidRPr="00D71CFA" w14:paraId="306EC1DE" w14:textId="77777777" w:rsidTr="0053475C">
        <w:tc>
          <w:tcPr>
            <w:tcW w:w="9628" w:type="dxa"/>
            <w:gridSpan w:val="2"/>
            <w:shd w:val="clear" w:color="auto" w:fill="FAE2D5"/>
          </w:tcPr>
          <w:p w14:paraId="30E08583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CE5469" w:rsidRPr="00D71CFA" w14:paraId="1909F2A9" w14:textId="77777777" w:rsidTr="0053475C">
        <w:tc>
          <w:tcPr>
            <w:tcW w:w="9628" w:type="dxa"/>
            <w:gridSpan w:val="2"/>
          </w:tcPr>
          <w:p w14:paraId="24101BDF" w14:textId="66FD0CD8" w:rsidR="00CE5469" w:rsidRPr="00D71CFA" w:rsidRDefault="00675880" w:rsidP="0053475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Altro (specificare ulteriori misure specifiche o generali programmate o attuate per la prevenzione del relativo evento rischioso)</w:t>
            </w:r>
          </w:p>
        </w:tc>
      </w:tr>
      <w:tr w:rsidR="00CE5469" w:rsidRPr="00D71CFA" w14:paraId="12812509" w14:textId="77777777" w:rsidTr="0053475C">
        <w:tc>
          <w:tcPr>
            <w:tcW w:w="4505" w:type="dxa"/>
            <w:shd w:val="clear" w:color="auto" w:fill="DAE9F7"/>
          </w:tcPr>
          <w:p w14:paraId="2DAEFD29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2D32D77A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CE5469" w:rsidRPr="00D71CFA" w14:paraId="5949942F" w14:textId="77777777" w:rsidTr="0053475C">
        <w:tc>
          <w:tcPr>
            <w:tcW w:w="4505" w:type="dxa"/>
            <w:vAlign w:val="center"/>
          </w:tcPr>
          <w:p w14:paraId="7F768935" w14:textId="77777777" w:rsidR="00CE5469" w:rsidRPr="00D71CFA" w:rsidRDefault="00CE5469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017AA647" w14:textId="77777777" w:rsidR="00CE5469" w:rsidRPr="00D71CFA" w:rsidRDefault="00CE5469" w:rsidP="0053475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Aptos"/>
                <w:sz w:val="18"/>
                <w:szCs w:val="18"/>
              </w:rPr>
              <w:t>Altro</w:t>
            </w:r>
          </w:p>
        </w:tc>
      </w:tr>
    </w:tbl>
    <w:p w14:paraId="76C6B739" w14:textId="77777777" w:rsidR="00CE5469" w:rsidRPr="00D71CFA" w:rsidRDefault="00CE5469" w:rsidP="00CE5469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529"/>
        <w:gridCol w:w="3341"/>
        <w:gridCol w:w="3758"/>
      </w:tblGrid>
      <w:tr w:rsidR="00CE5469" w:rsidRPr="00D71CFA" w14:paraId="235ABC15" w14:textId="77777777" w:rsidTr="0053475C">
        <w:tc>
          <w:tcPr>
            <w:tcW w:w="10343" w:type="dxa"/>
            <w:gridSpan w:val="3"/>
            <w:shd w:val="clear" w:color="auto" w:fill="FFFFFF"/>
          </w:tcPr>
          <w:p w14:paraId="406FFD71" w14:textId="77777777" w:rsidR="00CE5469" w:rsidRPr="00D71CFA" w:rsidRDefault="00CE5469" w:rsidP="0053475C">
            <w:pPr>
              <w:jc w:val="center"/>
              <w:rPr>
                <w:rFonts w:eastAsia="Aptos"/>
                <w:b/>
                <w:bCs/>
                <w:color w:val="FF0000"/>
                <w:szCs w:val="24"/>
              </w:rPr>
            </w:pPr>
            <w:r>
              <w:rPr>
                <w:rFonts w:eastAsia="Aptos"/>
                <w:b/>
                <w:bCs/>
                <w:color w:val="FF0000"/>
                <w:szCs w:val="24"/>
              </w:rPr>
              <w:t>Monitoraggio da eseguire entro il 30 novembre di ogni esercizio</w:t>
            </w:r>
          </w:p>
        </w:tc>
      </w:tr>
      <w:tr w:rsidR="00CE5469" w:rsidRPr="00D71CFA" w14:paraId="0EE78FE5" w14:textId="77777777" w:rsidTr="0053475C">
        <w:tc>
          <w:tcPr>
            <w:tcW w:w="2689" w:type="dxa"/>
            <w:shd w:val="clear" w:color="auto" w:fill="DAE9F7"/>
          </w:tcPr>
          <w:p w14:paraId="6AEE37E9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shd w:val="clear" w:color="auto" w:fill="DAE9F7"/>
          </w:tcPr>
          <w:p w14:paraId="4FE3CE05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shd w:val="clear" w:color="auto" w:fill="DAE9F7"/>
          </w:tcPr>
          <w:p w14:paraId="716370B4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CE5469" w:rsidRPr="00D71CFA" w14:paraId="5E315C39" w14:textId="77777777" w:rsidTr="0053475C">
        <w:tc>
          <w:tcPr>
            <w:tcW w:w="2689" w:type="dxa"/>
          </w:tcPr>
          <w:p w14:paraId="64880A3F" w14:textId="77777777" w:rsidR="00CE5469" w:rsidRPr="00D71CFA" w:rsidRDefault="00CE5469" w:rsidP="0053475C">
            <w:pPr>
              <w:rPr>
                <w:rFonts w:eastAsia="Aptos"/>
                <w:sz w:val="20"/>
                <w:szCs w:val="20"/>
              </w:rPr>
            </w:pPr>
            <w:r>
              <w:rPr>
                <w:rFonts w:eastAsia="Aptos"/>
                <w:sz w:val="20"/>
                <w:szCs w:val="20"/>
              </w:rPr>
              <w:t>gg/mm/aaaa</w:t>
            </w:r>
          </w:p>
        </w:tc>
        <w:tc>
          <w:tcPr>
            <w:tcW w:w="3543" w:type="dxa"/>
          </w:tcPr>
          <w:p w14:paraId="51FE0CB8" w14:textId="77777777" w:rsidR="00CE5469" w:rsidRPr="00D71CFA" w:rsidRDefault="00CE5469" w:rsidP="0053475C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</w:tcPr>
          <w:p w14:paraId="1A3AD606" w14:textId="77777777" w:rsidR="00CE5469" w:rsidRPr="00D71CFA" w:rsidRDefault="00CE5469" w:rsidP="0053475C">
            <w:pPr>
              <w:rPr>
                <w:rFonts w:eastAsia="Aptos"/>
                <w:sz w:val="20"/>
                <w:szCs w:val="20"/>
              </w:rPr>
            </w:pPr>
            <w:r>
              <w:rPr>
                <w:rFonts w:eastAsia="Aptos"/>
                <w:sz w:val="20"/>
                <w:szCs w:val="20"/>
              </w:rPr>
              <w:t>RPCT</w:t>
            </w:r>
          </w:p>
        </w:tc>
      </w:tr>
      <w:tr w:rsidR="00CE5469" w:rsidRPr="00D71CFA" w14:paraId="7E34C85C" w14:textId="77777777" w:rsidTr="0053475C">
        <w:tc>
          <w:tcPr>
            <w:tcW w:w="2689" w:type="dxa"/>
            <w:vAlign w:val="center"/>
          </w:tcPr>
          <w:p w14:paraId="26ABF1D1" w14:textId="77777777" w:rsidR="00CE5469" w:rsidRPr="00D71CFA" w:rsidRDefault="00CE5469" w:rsidP="0053475C">
            <w:pPr>
              <w:rPr>
                <w:rFonts w:eastAsia="Aptos"/>
                <w:sz w:val="20"/>
                <w:szCs w:val="20"/>
              </w:rPr>
            </w:pPr>
            <w:r>
              <w:rPr>
                <w:rFonts w:eastAsia="Aptos"/>
                <w:sz w:val="20"/>
                <w:szCs w:val="20"/>
              </w:rPr>
              <w:t>Firme</w:t>
            </w:r>
          </w:p>
        </w:tc>
        <w:tc>
          <w:tcPr>
            <w:tcW w:w="3543" w:type="dxa"/>
            <w:vAlign w:val="center"/>
          </w:tcPr>
          <w:p w14:paraId="2D68A31D" w14:textId="77777777" w:rsidR="00CE5469" w:rsidRPr="00D71CFA" w:rsidRDefault="00CE5469" w:rsidP="0053475C">
            <w:pPr>
              <w:rPr>
                <w:rFonts w:eastAsia="Aptos"/>
                <w:bCs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22464E41" w14:textId="77777777" w:rsidR="00CE5469" w:rsidRPr="00D71CFA" w:rsidRDefault="00CE5469" w:rsidP="0053475C">
            <w:pPr>
              <w:rPr>
                <w:rFonts w:eastAsia="Aptos"/>
                <w:sz w:val="20"/>
                <w:szCs w:val="20"/>
              </w:rPr>
            </w:pPr>
          </w:p>
        </w:tc>
      </w:tr>
      <w:tr w:rsidR="00CE5469" w:rsidRPr="00D71CFA" w14:paraId="3416E126" w14:textId="77777777" w:rsidTr="0053475C">
        <w:tc>
          <w:tcPr>
            <w:tcW w:w="10343" w:type="dxa"/>
            <w:gridSpan w:val="3"/>
            <w:shd w:val="clear" w:color="auto" w:fill="DAE9F7"/>
          </w:tcPr>
          <w:p w14:paraId="49F76CD4" w14:textId="77777777" w:rsidR="00CE5469" w:rsidRPr="00D71CFA" w:rsidRDefault="00CE5469" w:rsidP="0053475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Eventuali criticità rilevate</w:t>
            </w:r>
          </w:p>
        </w:tc>
      </w:tr>
      <w:tr w:rsidR="00CE5469" w:rsidRPr="00D71CFA" w14:paraId="5AD9D0A3" w14:textId="77777777" w:rsidTr="0053475C">
        <w:tc>
          <w:tcPr>
            <w:tcW w:w="10343" w:type="dxa"/>
            <w:gridSpan w:val="3"/>
          </w:tcPr>
          <w:p w14:paraId="6CC84A5D" w14:textId="77777777" w:rsidR="00CE5469" w:rsidRPr="00D71CFA" w:rsidRDefault="00CE5469" w:rsidP="0053475C">
            <w:pPr>
              <w:rPr>
                <w:rFonts w:eastAsia="Aptos"/>
                <w:sz w:val="20"/>
                <w:szCs w:val="20"/>
              </w:rPr>
            </w:pPr>
          </w:p>
        </w:tc>
      </w:tr>
    </w:tbl>
    <w:p w14:paraId="43FC37CB" w14:textId="77777777" w:rsidR="00675880" w:rsidRDefault="00675880">
      <w:r>
        <w:br w:type="page"/>
      </w: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75880" w:rsidRPr="00D71CFA" w14:paraId="052027A4" w14:textId="77777777" w:rsidTr="00814CFC">
        <w:tc>
          <w:tcPr>
            <w:tcW w:w="10343" w:type="dxa"/>
            <w:shd w:val="clear" w:color="auto" w:fill="FAE2D5"/>
          </w:tcPr>
          <w:p w14:paraId="3DF54335" w14:textId="3F615910" w:rsidR="00675880" w:rsidRPr="00D71CFA" w:rsidRDefault="00675880" w:rsidP="00814CFC">
            <w:pPr>
              <w:jc w:val="left"/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Cs w:val="24"/>
              </w:rPr>
              <w:t>Scheda n. 04.4.1 (PIAO 2026)</w:t>
            </w:r>
          </w:p>
        </w:tc>
      </w:tr>
      <w:tr w:rsidR="00675880" w:rsidRPr="00D71CFA" w14:paraId="5D7DA5A0" w14:textId="77777777" w:rsidTr="00814CFC">
        <w:tc>
          <w:tcPr>
            <w:tcW w:w="10343" w:type="dxa"/>
            <w:shd w:val="clear" w:color="auto" w:fill="FAE2D5"/>
          </w:tcPr>
          <w:p w14:paraId="3D9D7AD2" w14:textId="77777777" w:rsidR="00675880" w:rsidRPr="00D71CFA" w:rsidRDefault="00675880" w:rsidP="00814CFC">
            <w:pPr>
              <w:jc w:val="center"/>
              <w:rPr>
                <w:rFonts w:eastAsia="Aptos"/>
                <w:szCs w:val="24"/>
              </w:rPr>
            </w:pPr>
            <w:r>
              <w:rPr>
                <w:rFonts w:eastAsia="Aptos"/>
                <w:szCs w:val="24"/>
              </w:rPr>
              <w:t>Stima del livello di esposizione al rischio corruttivo e dei successivi trattamento e monitoraggio</w:t>
            </w:r>
          </w:p>
        </w:tc>
      </w:tr>
    </w:tbl>
    <w:p w14:paraId="3847D513" w14:textId="77777777" w:rsidR="00675880" w:rsidRPr="00D71CFA" w:rsidRDefault="00675880" w:rsidP="00675880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3324"/>
        <w:gridCol w:w="1490"/>
        <w:gridCol w:w="4814"/>
      </w:tblGrid>
      <w:tr w:rsidR="00675880" w:rsidRPr="00D71CFA" w14:paraId="67047C4C" w14:textId="77777777" w:rsidTr="00814CFC">
        <w:tc>
          <w:tcPr>
            <w:tcW w:w="9628" w:type="dxa"/>
            <w:gridSpan w:val="3"/>
          </w:tcPr>
          <w:p w14:paraId="36C60D99" w14:textId="77777777" w:rsidR="00675880" w:rsidRPr="00D71CFA" w:rsidRDefault="00675880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675880" w:rsidRPr="00D71CFA" w14:paraId="1136E28F" w14:textId="77777777" w:rsidTr="00814CFC">
        <w:tc>
          <w:tcPr>
            <w:tcW w:w="4814" w:type="dxa"/>
            <w:gridSpan w:val="2"/>
            <w:shd w:val="clear" w:color="auto" w:fill="DAE9F7"/>
          </w:tcPr>
          <w:p w14:paraId="32216805" w14:textId="77777777" w:rsidR="00675880" w:rsidRPr="00D71CFA" w:rsidRDefault="00675880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Area di rischio</w:t>
            </w:r>
          </w:p>
        </w:tc>
        <w:tc>
          <w:tcPr>
            <w:tcW w:w="4814" w:type="dxa"/>
            <w:shd w:val="clear" w:color="auto" w:fill="DAE9F7"/>
          </w:tcPr>
          <w:p w14:paraId="46A05DAF" w14:textId="77777777" w:rsidR="00675880" w:rsidRPr="00D71CFA" w:rsidRDefault="00675880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Processo</w:t>
            </w:r>
          </w:p>
        </w:tc>
      </w:tr>
      <w:tr w:rsidR="00675880" w:rsidRPr="00D71CFA" w14:paraId="3A420A4D" w14:textId="77777777" w:rsidTr="00814CFC">
        <w:tc>
          <w:tcPr>
            <w:tcW w:w="4814" w:type="dxa"/>
            <w:gridSpan w:val="2"/>
            <w:vAlign w:val="center"/>
          </w:tcPr>
          <w:p w14:paraId="019E5594" w14:textId="77777777" w:rsidR="00675880" w:rsidRPr="00D71CFA" w:rsidRDefault="00675880" w:rsidP="00814CFC">
            <w:pPr>
              <w:jc w:val="center"/>
              <w:rPr>
                <w:rFonts w:eastAsia="Aptos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eastAsia="Aptos"/>
                <w:b/>
                <w:bCs/>
                <w:i/>
                <w:iCs/>
                <w:sz w:val="20"/>
                <w:szCs w:val="20"/>
              </w:rPr>
              <w:t>Contributi, sovvenzioni e altre erogazioni liberali</w:t>
            </w:r>
          </w:p>
        </w:tc>
        <w:tc>
          <w:tcPr>
            <w:tcW w:w="4814" w:type="dxa"/>
            <w:vAlign w:val="center"/>
          </w:tcPr>
          <w:p w14:paraId="3245C923" w14:textId="686B7D3B" w:rsidR="00675880" w:rsidRPr="00D71CFA" w:rsidRDefault="00675880" w:rsidP="00814CFC">
            <w:pPr>
              <w:jc w:val="center"/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Aptos"/>
                <w:b/>
                <w:i/>
                <w:iCs/>
              </w:rPr>
              <w:t>Ammissione ai servizi educativi (asilo nido e scuola infanzia)</w:t>
            </w:r>
          </w:p>
        </w:tc>
      </w:tr>
      <w:tr w:rsidR="00675880" w:rsidRPr="00D71CFA" w14:paraId="74362969" w14:textId="77777777" w:rsidTr="00814CFC">
        <w:tc>
          <w:tcPr>
            <w:tcW w:w="3324" w:type="dxa"/>
            <w:shd w:val="clear" w:color="auto" w:fill="DAE9F7"/>
            <w:vAlign w:val="center"/>
          </w:tcPr>
          <w:p w14:paraId="1291EF00" w14:textId="77777777" w:rsidR="00675880" w:rsidRPr="00D71CFA" w:rsidRDefault="00675880" w:rsidP="00814CFC">
            <w:pPr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304" w:type="dxa"/>
            <w:gridSpan w:val="2"/>
            <w:vAlign w:val="center"/>
          </w:tcPr>
          <w:p w14:paraId="038A85A8" w14:textId="2040FAA0" w:rsidR="00675880" w:rsidRPr="00D71CFA" w:rsidRDefault="00FA6A6C" w:rsidP="00814CFC">
            <w:pPr>
              <w:rPr>
                <w:rFonts w:eastAsia="Aptos"/>
                <w:b/>
                <w:bCs/>
                <w:i/>
                <w:iCs/>
                <w:szCs w:val="24"/>
              </w:rPr>
            </w:pPr>
          </w:p>
        </w:tc>
      </w:tr>
    </w:tbl>
    <w:p w14:paraId="5CDFA7DD" w14:textId="77777777" w:rsidR="00675880" w:rsidRPr="00D71CFA" w:rsidRDefault="00675880" w:rsidP="00675880">
      <w:pPr>
        <w:spacing w:after="120" w:line="240" w:lineRule="auto"/>
        <w:jc w:val="both"/>
        <w:rPr>
          <w:rFonts w:ascii="Calibri" w:eastAsia="Aptos" w:hAnsi="Calibri" w:cs="Times New Roman"/>
          <w:bCs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75880" w:rsidRPr="00D71CFA" w14:paraId="73E3ACFB" w14:textId="77777777" w:rsidTr="00814CFC">
        <w:tc>
          <w:tcPr>
            <w:tcW w:w="10343" w:type="dxa"/>
          </w:tcPr>
          <w:p w14:paraId="0B37B9E8" w14:textId="77777777" w:rsidR="00675880" w:rsidRPr="00D71CFA" w:rsidRDefault="00675880" w:rsidP="00814CFC">
            <w:pPr>
              <w:jc w:val="center"/>
              <w:rPr>
                <w:rFonts w:eastAsia="Aptos"/>
                <w:b/>
                <w:szCs w:val="24"/>
              </w:rPr>
            </w:pPr>
            <w:r>
              <w:rPr>
                <w:rFonts w:eastAsia="Aptos"/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675880" w:rsidRPr="00D71CFA" w14:paraId="63B3A8F0" w14:textId="77777777" w:rsidTr="00814CFC">
        <w:tc>
          <w:tcPr>
            <w:tcW w:w="10343" w:type="dxa"/>
            <w:shd w:val="clear" w:color="auto" w:fill="DAE9F7"/>
          </w:tcPr>
          <w:p w14:paraId="006FFFC4" w14:textId="77777777" w:rsidR="00675880" w:rsidRPr="00D71CFA" w:rsidRDefault="00675880" w:rsidP="00814CFC">
            <w:pPr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Evento a Rischio</w:t>
            </w:r>
          </w:p>
        </w:tc>
      </w:tr>
      <w:tr w:rsidR="00675880" w:rsidRPr="00D71CFA" w14:paraId="031F628C" w14:textId="77777777" w:rsidTr="00814CFC">
        <w:tc>
          <w:tcPr>
            <w:tcW w:w="10343" w:type="dxa"/>
          </w:tcPr>
          <w:p w14:paraId="7E64FBDE" w14:textId="67D572AB" w:rsidR="00675880" w:rsidRPr="00D71CFA" w:rsidRDefault="00675880" w:rsidP="00814CFC">
            <w:pPr>
              <w:rPr>
                <w:rFonts w:eastAsia="Aptos"/>
                <w:b/>
                <w:i/>
                <w:iCs/>
              </w:rPr>
            </w:pPr>
            <w:r>
              <w:rPr>
                <w:rFonts w:eastAsia="Aptos"/>
                <w:b/>
                <w:i/>
                <w:iCs/>
              </w:rPr>
              <w:t>Mancata trasparenza delle procedure per l'ammissione ai servizi educativi</w:t>
            </w:r>
          </w:p>
        </w:tc>
      </w:tr>
    </w:tbl>
    <w:p w14:paraId="661441BD" w14:textId="77777777" w:rsidR="00675880" w:rsidRPr="00D71CFA" w:rsidRDefault="00675880" w:rsidP="00675880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509"/>
        <w:gridCol w:w="1040"/>
        <w:gridCol w:w="2409"/>
        <w:gridCol w:w="1115"/>
        <w:gridCol w:w="1766"/>
        <w:gridCol w:w="789"/>
      </w:tblGrid>
      <w:tr w:rsidR="00675880" w:rsidRPr="00D71CFA" w14:paraId="331E8706" w14:textId="77777777" w:rsidTr="00814CFC">
        <w:tc>
          <w:tcPr>
            <w:tcW w:w="10343" w:type="dxa"/>
            <w:gridSpan w:val="6"/>
            <w:shd w:val="clear" w:color="auto" w:fill="DAE9F7"/>
          </w:tcPr>
          <w:p w14:paraId="322AE84C" w14:textId="77777777" w:rsidR="00675880" w:rsidRPr="00D71CFA" w:rsidRDefault="00675880" w:rsidP="00814CFC">
            <w:pPr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Valutazione del rischio</w:t>
            </w:r>
          </w:p>
        </w:tc>
      </w:tr>
      <w:tr w:rsidR="00675880" w:rsidRPr="00D71CFA" w14:paraId="5CE4EADF" w14:textId="77777777" w:rsidTr="00814CFC">
        <w:tc>
          <w:tcPr>
            <w:tcW w:w="10343" w:type="dxa"/>
            <w:gridSpan w:val="6"/>
          </w:tcPr>
          <w:p w14:paraId="352EBBBC" w14:textId="77777777" w:rsidR="00675880" w:rsidRPr="00D71CFA" w:rsidRDefault="00675880" w:rsidP="00814CFC">
            <w:pPr>
              <w:rPr>
                <w:rFonts w:eastAsia="Aptos"/>
                <w:i/>
                <w:iCs/>
                <w:sz w:val="20"/>
                <w:szCs w:val="20"/>
              </w:rPr>
            </w:pPr>
            <w:r>
              <w:rPr>
                <w:rFonts w:eastAsia="Aptos"/>
                <w:i/>
                <w:iCs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675880" w:rsidRPr="00D71CFA" w14:paraId="722B7181" w14:textId="77777777" w:rsidTr="00814CFC">
        <w:tc>
          <w:tcPr>
            <w:tcW w:w="9493" w:type="dxa"/>
            <w:gridSpan w:val="5"/>
          </w:tcPr>
          <w:p w14:paraId="5513431A" w14:textId="77777777" w:rsidR="00675880" w:rsidRPr="00D71CFA" w:rsidRDefault="00675880" w:rsidP="00814CFC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Livello di interesse “esterno”</w:t>
            </w:r>
            <w:r>
              <w:rPr>
                <w:rFonts w:eastAsia="Aptos"/>
                <w:sz w:val="20"/>
                <w:szCs w:val="20"/>
              </w:rPr>
              <w:t xml:space="preserve">: </w:t>
            </w:r>
            <w:r>
              <w:rPr>
                <w:rFonts w:eastAsia="Aptos"/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50" w:type="dxa"/>
            <w:vAlign w:val="center"/>
          </w:tcPr>
          <w:p w14:paraId="5F023155" w14:textId="2478DE53" w:rsidR="00675880" w:rsidRPr="00D71CFA" w:rsidRDefault="00880416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675880" w:rsidRPr="00D71CFA" w14:paraId="2675533F" w14:textId="77777777" w:rsidTr="00814CFC">
        <w:tc>
          <w:tcPr>
            <w:tcW w:w="9493" w:type="dxa"/>
            <w:gridSpan w:val="5"/>
          </w:tcPr>
          <w:p w14:paraId="07AE43B9" w14:textId="77777777" w:rsidR="00675880" w:rsidRPr="00D71CFA" w:rsidRDefault="00675880" w:rsidP="00814CFC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>
              <w:rPr>
                <w:rFonts w:eastAsia="Aptos"/>
                <w:sz w:val="20"/>
                <w:szCs w:val="20"/>
              </w:rPr>
              <w:t xml:space="preserve"> </w:t>
            </w:r>
            <w:r>
              <w:rPr>
                <w:rFonts w:eastAsia="Aptos"/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50" w:type="dxa"/>
            <w:vAlign w:val="center"/>
          </w:tcPr>
          <w:p w14:paraId="4368CC60" w14:textId="77777777" w:rsidR="00675880" w:rsidRPr="00D71CFA" w:rsidRDefault="00675880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675880" w:rsidRPr="00D71CFA" w14:paraId="05D91060" w14:textId="77777777" w:rsidTr="00814CFC">
        <w:tc>
          <w:tcPr>
            <w:tcW w:w="9493" w:type="dxa"/>
            <w:gridSpan w:val="5"/>
          </w:tcPr>
          <w:p w14:paraId="7E075F97" w14:textId="77777777" w:rsidR="00675880" w:rsidRPr="00D71CFA" w:rsidRDefault="00675880" w:rsidP="00814CFC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>
              <w:rPr>
                <w:rFonts w:eastAsia="Aptos"/>
                <w:sz w:val="20"/>
                <w:szCs w:val="20"/>
              </w:rPr>
              <w:t xml:space="preserve"> </w:t>
            </w:r>
            <w:r>
              <w:rPr>
                <w:rFonts w:eastAsia="Aptos"/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50" w:type="dxa"/>
            <w:vAlign w:val="center"/>
          </w:tcPr>
          <w:p w14:paraId="7BEB1D89" w14:textId="77777777" w:rsidR="00675880" w:rsidRPr="00D71CFA" w:rsidRDefault="00675880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675880" w:rsidRPr="00D71CFA" w14:paraId="05CC00E3" w14:textId="77777777" w:rsidTr="00814CFC">
        <w:tc>
          <w:tcPr>
            <w:tcW w:w="9493" w:type="dxa"/>
            <w:gridSpan w:val="5"/>
          </w:tcPr>
          <w:p w14:paraId="7355F33C" w14:textId="77777777" w:rsidR="00675880" w:rsidRPr="00D71CFA" w:rsidRDefault="00675880" w:rsidP="00814CFC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Opacità del processo decisionale</w:t>
            </w:r>
            <w:r>
              <w:rPr>
                <w:rFonts w:eastAsia="Aptos"/>
                <w:sz w:val="20"/>
                <w:szCs w:val="20"/>
              </w:rPr>
              <w:t xml:space="preserve">: </w:t>
            </w:r>
            <w:r>
              <w:rPr>
                <w:rFonts w:eastAsia="Aptos"/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50" w:type="dxa"/>
            <w:vAlign w:val="center"/>
          </w:tcPr>
          <w:p w14:paraId="43614620" w14:textId="77777777" w:rsidR="00675880" w:rsidRPr="00D71CFA" w:rsidRDefault="00675880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675880" w:rsidRPr="00D71CFA" w14:paraId="4F85E2B6" w14:textId="77777777" w:rsidTr="00814CFC">
        <w:tc>
          <w:tcPr>
            <w:tcW w:w="9493" w:type="dxa"/>
            <w:gridSpan w:val="5"/>
          </w:tcPr>
          <w:p w14:paraId="7E4AADF9" w14:textId="77777777" w:rsidR="00675880" w:rsidRPr="00D71CFA" w:rsidRDefault="00675880" w:rsidP="00814CFC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>
              <w:rPr>
                <w:rFonts w:eastAsia="Aptos"/>
                <w:sz w:val="20"/>
                <w:szCs w:val="20"/>
              </w:rPr>
              <w:t xml:space="preserve"> </w:t>
            </w:r>
            <w:r>
              <w:rPr>
                <w:rFonts w:eastAsia="Aptos"/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>
              <w:rPr>
                <w:rFonts w:eastAsia="Aptos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12011B6D" w14:textId="31D459AD" w:rsidR="00675880" w:rsidRPr="00D71CFA" w:rsidRDefault="00880416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675880" w:rsidRPr="00D71CFA" w14:paraId="4496C8C4" w14:textId="77777777" w:rsidTr="00814CFC">
        <w:tc>
          <w:tcPr>
            <w:tcW w:w="9493" w:type="dxa"/>
            <w:gridSpan w:val="5"/>
          </w:tcPr>
          <w:p w14:paraId="5E575035" w14:textId="77777777" w:rsidR="00675880" w:rsidRPr="00D71CFA" w:rsidRDefault="00675880" w:rsidP="00814CFC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>
              <w:rPr>
                <w:rFonts w:eastAsia="Aptos"/>
                <w:sz w:val="20"/>
                <w:szCs w:val="20"/>
              </w:rPr>
              <w:t xml:space="preserve">: </w:t>
            </w:r>
            <w:r>
              <w:rPr>
                <w:rFonts w:eastAsia="Aptos"/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50" w:type="dxa"/>
            <w:vAlign w:val="center"/>
          </w:tcPr>
          <w:p w14:paraId="56ACF744" w14:textId="032A61FB" w:rsidR="00675880" w:rsidRPr="00D71CFA" w:rsidRDefault="00880416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675880" w:rsidRPr="00D71CFA" w14:paraId="25665281" w14:textId="77777777" w:rsidTr="00814CFC">
        <w:trPr>
          <w:trHeight w:val="473"/>
        </w:trPr>
        <w:tc>
          <w:tcPr>
            <w:tcW w:w="2689" w:type="dxa"/>
            <w:vAlign w:val="center"/>
          </w:tcPr>
          <w:p w14:paraId="67A0D19B" w14:textId="77777777" w:rsidR="00675880" w:rsidRPr="00D71CFA" w:rsidRDefault="00675880" w:rsidP="00814CFC">
            <w:pPr>
              <w:jc w:val="right"/>
              <w:rPr>
                <w:rFonts w:eastAsia="Aptos"/>
                <w:b/>
                <w:sz w:val="20"/>
                <w:szCs w:val="20"/>
              </w:rPr>
            </w:pPr>
            <w:r>
              <w:rPr>
                <w:rFonts w:eastAsia="Aptos"/>
                <w:b/>
                <w:sz w:val="20"/>
                <w:szCs w:val="20"/>
              </w:rPr>
              <w:t>Punteggio medio</w:t>
            </w:r>
          </w:p>
        </w:tc>
        <w:tc>
          <w:tcPr>
            <w:tcW w:w="1108" w:type="dxa"/>
            <w:vAlign w:val="center"/>
          </w:tcPr>
          <w:p w14:paraId="1F960F50" w14:textId="5D24EB6B" w:rsidR="00675880" w:rsidRPr="00D71CFA" w:rsidRDefault="00880416" w:rsidP="00814CFC">
            <w:pPr>
              <w:jc w:val="center"/>
              <w:rPr>
                <w:rFonts w:eastAsia="Aptos"/>
                <w:b/>
                <w:sz w:val="20"/>
                <w:szCs w:val="20"/>
              </w:rPr>
            </w:pPr>
          </w:p>
        </w:tc>
        <w:tc>
          <w:tcPr>
            <w:tcW w:w="2577" w:type="dxa"/>
            <w:vAlign w:val="center"/>
          </w:tcPr>
          <w:p w14:paraId="5AD62808" w14:textId="77777777" w:rsidR="00675880" w:rsidRPr="00D71CFA" w:rsidRDefault="00675880" w:rsidP="00814CFC">
            <w:pPr>
              <w:jc w:val="right"/>
              <w:rPr>
                <w:rFonts w:eastAsia="Aptos"/>
                <w:b/>
                <w:sz w:val="20"/>
                <w:szCs w:val="20"/>
              </w:rPr>
            </w:pPr>
            <w:r>
              <w:rPr>
                <w:rFonts w:eastAsia="Aptos"/>
                <w:b/>
                <w:sz w:val="20"/>
                <w:szCs w:val="20"/>
              </w:rPr>
              <w:t>Punteggio massimo</w:t>
            </w:r>
          </w:p>
        </w:tc>
        <w:tc>
          <w:tcPr>
            <w:tcW w:w="1220" w:type="dxa"/>
            <w:vAlign w:val="center"/>
          </w:tcPr>
          <w:p w14:paraId="64CAAF0B" w14:textId="3BB736F2" w:rsidR="00675880" w:rsidRPr="00D71CFA" w:rsidRDefault="00880416" w:rsidP="00814CFC">
            <w:pPr>
              <w:jc w:val="center"/>
              <w:rPr>
                <w:rFonts w:eastAsia="Aptos"/>
                <w:b/>
                <w:sz w:val="20"/>
                <w:szCs w:val="20"/>
              </w:rPr>
            </w:pPr>
          </w:p>
        </w:tc>
        <w:tc>
          <w:tcPr>
            <w:tcW w:w="1899" w:type="dxa"/>
            <w:vAlign w:val="center"/>
          </w:tcPr>
          <w:p w14:paraId="4EAA27AA" w14:textId="77777777" w:rsidR="00675880" w:rsidRPr="00D71CFA" w:rsidRDefault="00675880" w:rsidP="00814CFC">
            <w:pPr>
              <w:jc w:val="right"/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50" w:type="dxa"/>
            <w:vAlign w:val="center"/>
          </w:tcPr>
          <w:p w14:paraId="70C08975" w14:textId="564C8C1E" w:rsidR="00675880" w:rsidRPr="00D71CFA" w:rsidRDefault="00880416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675880" w:rsidRPr="00D71CFA" w14:paraId="476B9F01" w14:textId="77777777" w:rsidTr="00814CFC">
        <w:tc>
          <w:tcPr>
            <w:tcW w:w="10343" w:type="dxa"/>
            <w:gridSpan w:val="6"/>
          </w:tcPr>
          <w:p w14:paraId="6177E239" w14:textId="77777777" w:rsidR="00675880" w:rsidRPr="00D71CFA" w:rsidRDefault="00675880" w:rsidP="00814CFC">
            <w:pPr>
              <w:rPr>
                <w:rFonts w:eastAsia="Aptos"/>
                <w:sz w:val="16"/>
                <w:szCs w:val="16"/>
              </w:rPr>
            </w:pPr>
            <w:r>
              <w:rPr>
                <w:rFonts w:eastAsia="Aptos"/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4F2E89DC" w14:textId="77777777" w:rsidR="00675880" w:rsidRPr="00D71CFA" w:rsidRDefault="00675880" w:rsidP="00814CFC">
            <w:pPr>
              <w:rPr>
                <w:rFonts w:eastAsia="Aptos"/>
                <w:sz w:val="20"/>
                <w:szCs w:val="20"/>
              </w:rPr>
            </w:pPr>
            <w:r>
              <w:rPr>
                <w:rFonts w:eastAsia="Aptos"/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06BFBA4A" w14:textId="77777777" w:rsidR="00675880" w:rsidRDefault="00675880" w:rsidP="00675880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4505"/>
        <w:gridCol w:w="5123"/>
      </w:tblGrid>
      <w:tr w:rsidR="00675880" w:rsidRPr="00D71CFA" w14:paraId="1A92FBB7" w14:textId="77777777" w:rsidTr="00814CFC">
        <w:tc>
          <w:tcPr>
            <w:tcW w:w="9628" w:type="dxa"/>
            <w:gridSpan w:val="2"/>
          </w:tcPr>
          <w:p w14:paraId="045A62F5" w14:textId="77777777" w:rsidR="00675880" w:rsidRPr="00D71CFA" w:rsidRDefault="00675880" w:rsidP="00814CFC">
            <w:pPr>
              <w:jc w:val="center"/>
              <w:rPr>
                <w:rFonts w:eastAsia="Aptos"/>
                <w:b/>
                <w:bCs/>
                <w:color w:val="FF0000"/>
                <w:sz w:val="28"/>
                <w:szCs w:val="28"/>
              </w:rPr>
            </w:pPr>
            <w:r>
              <w:rPr>
                <w:rFonts w:eastAsia="Aptos"/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675880" w:rsidRPr="00D71CFA" w14:paraId="16287B3E" w14:textId="77777777" w:rsidTr="00814CFC">
        <w:tc>
          <w:tcPr>
            <w:tcW w:w="9628" w:type="dxa"/>
            <w:gridSpan w:val="2"/>
            <w:shd w:val="clear" w:color="auto" w:fill="FAE2D5"/>
          </w:tcPr>
          <w:p w14:paraId="13CF637D" w14:textId="77777777" w:rsidR="00675880" w:rsidRPr="00D71CFA" w:rsidRDefault="00675880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675880" w:rsidRPr="00D71CFA" w14:paraId="468605F1" w14:textId="77777777" w:rsidTr="00814CFC">
        <w:tc>
          <w:tcPr>
            <w:tcW w:w="9628" w:type="dxa"/>
            <w:gridSpan w:val="2"/>
          </w:tcPr>
          <w:p w14:paraId="2A0CC248" w14:textId="1A0A5D1D" w:rsidR="00675880" w:rsidRPr="00D71CFA" w:rsidRDefault="00675880" w:rsidP="00814CF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Verifica della pubblicazione dei dati ex artt. 26 e 27 d.lgs. 33</w:t>
            </w:r>
          </w:p>
        </w:tc>
      </w:tr>
      <w:tr w:rsidR="00675880" w:rsidRPr="00D71CFA" w14:paraId="08B7787F" w14:textId="77777777" w:rsidTr="00814CFC">
        <w:tc>
          <w:tcPr>
            <w:tcW w:w="4505" w:type="dxa"/>
            <w:shd w:val="clear" w:color="auto" w:fill="DAE9F7"/>
          </w:tcPr>
          <w:p w14:paraId="1E9EDAD3" w14:textId="77777777" w:rsidR="00675880" w:rsidRPr="00D71CFA" w:rsidRDefault="00675880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4F3D962F" w14:textId="77777777" w:rsidR="00675880" w:rsidRPr="00D71CFA" w:rsidRDefault="00675880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675880" w:rsidRPr="00D71CFA" w14:paraId="7BC13491" w14:textId="77777777" w:rsidTr="00814CFC">
        <w:tc>
          <w:tcPr>
            <w:tcW w:w="4505" w:type="dxa"/>
            <w:vAlign w:val="center"/>
          </w:tcPr>
          <w:p w14:paraId="01965770" w14:textId="77777777" w:rsidR="00675880" w:rsidRPr="00D71CFA" w:rsidRDefault="00675880" w:rsidP="00814CF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7FA5191C" w14:textId="085ED359" w:rsidR="00675880" w:rsidRPr="00D71CFA" w:rsidRDefault="00B14F13" w:rsidP="00B14F13">
            <w:pPr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  <w:t>n. di verifiche trimestrali e a campione sul rispetto degli obblighi di pubblicazione</w:t>
            </w:r>
          </w:p>
        </w:tc>
      </w:tr>
      <w:tr w:rsidR="00675880" w:rsidRPr="00D71CFA" w14:paraId="359850DA" w14:textId="77777777" w:rsidTr="00814CFC">
        <w:tc>
          <w:tcPr>
            <w:tcW w:w="9628" w:type="dxa"/>
            <w:gridSpan w:val="2"/>
            <w:shd w:val="clear" w:color="auto" w:fill="FAE2D5"/>
          </w:tcPr>
          <w:p w14:paraId="3E0A8B8C" w14:textId="77777777" w:rsidR="00675880" w:rsidRPr="00D71CFA" w:rsidRDefault="00675880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675880" w:rsidRPr="00D71CFA" w14:paraId="7352B392" w14:textId="77777777" w:rsidTr="00814CFC">
        <w:tc>
          <w:tcPr>
            <w:tcW w:w="9628" w:type="dxa"/>
            <w:gridSpan w:val="2"/>
          </w:tcPr>
          <w:p w14:paraId="2F62909D" w14:textId="54639DCD" w:rsidR="00675880" w:rsidRPr="00D71CFA" w:rsidRDefault="00675880" w:rsidP="00814CF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Adozione di un Regolamento interno (o altro atto interno) volto a disciplinare fasi e responsabilità del procedimento.</w:t>
            </w:r>
          </w:p>
        </w:tc>
      </w:tr>
      <w:tr w:rsidR="00675880" w:rsidRPr="00D71CFA" w14:paraId="705AB703" w14:textId="77777777" w:rsidTr="00814CFC">
        <w:tc>
          <w:tcPr>
            <w:tcW w:w="4505" w:type="dxa"/>
            <w:shd w:val="clear" w:color="auto" w:fill="DAE9F7"/>
          </w:tcPr>
          <w:p w14:paraId="46BFCE64" w14:textId="77777777" w:rsidR="00675880" w:rsidRPr="00D71CFA" w:rsidRDefault="00675880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475DB0F6" w14:textId="77777777" w:rsidR="00675880" w:rsidRPr="00D71CFA" w:rsidRDefault="00675880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675880" w:rsidRPr="00D71CFA" w14:paraId="5F2BE24A" w14:textId="77777777" w:rsidTr="00814CFC">
        <w:tc>
          <w:tcPr>
            <w:tcW w:w="4505" w:type="dxa"/>
            <w:vAlign w:val="center"/>
          </w:tcPr>
          <w:p w14:paraId="632BF2A3" w14:textId="77777777" w:rsidR="00675880" w:rsidRPr="00D71CFA" w:rsidRDefault="00675880" w:rsidP="00814CF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28083D7E" w14:textId="77777777" w:rsidR="00675880" w:rsidRPr="00D71CFA" w:rsidRDefault="00675880" w:rsidP="00814CF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Aptos"/>
                <w:sz w:val="18"/>
                <w:szCs w:val="18"/>
              </w:rPr>
              <w:t>Misura si/no</w:t>
            </w:r>
          </w:p>
        </w:tc>
      </w:tr>
      <w:tr w:rsidR="00675880" w:rsidRPr="00D71CFA" w14:paraId="3EAF2289" w14:textId="77777777" w:rsidTr="00814CFC">
        <w:tc>
          <w:tcPr>
            <w:tcW w:w="9628" w:type="dxa"/>
            <w:gridSpan w:val="2"/>
            <w:shd w:val="clear" w:color="auto" w:fill="FAE2D5"/>
          </w:tcPr>
          <w:p w14:paraId="319510B8" w14:textId="77777777" w:rsidR="00675880" w:rsidRPr="00D71CFA" w:rsidRDefault="00675880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675880" w:rsidRPr="00D71CFA" w14:paraId="48CB096F" w14:textId="77777777" w:rsidTr="00814CFC">
        <w:tc>
          <w:tcPr>
            <w:tcW w:w="9628" w:type="dxa"/>
            <w:gridSpan w:val="2"/>
          </w:tcPr>
          <w:p w14:paraId="5FCCA461" w14:textId="5B2F6CA4" w:rsidR="00675880" w:rsidRPr="00D71CFA" w:rsidRDefault="00675880" w:rsidP="00814CF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Attuazione del Regolamento adottato.</w:t>
            </w:r>
          </w:p>
        </w:tc>
      </w:tr>
      <w:tr w:rsidR="00675880" w:rsidRPr="00D71CFA" w14:paraId="10B070AC" w14:textId="77777777" w:rsidTr="00814CFC">
        <w:tc>
          <w:tcPr>
            <w:tcW w:w="4505" w:type="dxa"/>
            <w:shd w:val="clear" w:color="auto" w:fill="DAE9F7"/>
          </w:tcPr>
          <w:p w14:paraId="3035CC41" w14:textId="77777777" w:rsidR="00675880" w:rsidRPr="00D71CFA" w:rsidRDefault="00675880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1AE9A6CB" w14:textId="77777777" w:rsidR="00675880" w:rsidRPr="00D71CFA" w:rsidRDefault="00675880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675880" w:rsidRPr="00D71CFA" w14:paraId="48A54F0A" w14:textId="77777777" w:rsidTr="00814CFC">
        <w:tc>
          <w:tcPr>
            <w:tcW w:w="4505" w:type="dxa"/>
            <w:vAlign w:val="center"/>
          </w:tcPr>
          <w:p w14:paraId="5BDF2F6E" w14:textId="77777777" w:rsidR="00675880" w:rsidRPr="00D71CFA" w:rsidRDefault="00675880" w:rsidP="00814CF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1C2B6A9A" w14:textId="2593443F" w:rsidR="00675880" w:rsidRPr="00D71CFA" w:rsidRDefault="00675880" w:rsidP="00814CF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Aptos"/>
                <w:sz w:val="18"/>
                <w:szCs w:val="18"/>
              </w:rPr>
              <w:t>Misura si/no</w:t>
            </w:r>
          </w:p>
        </w:tc>
      </w:tr>
      <w:tr w:rsidR="00675880" w:rsidRPr="00D71CFA" w14:paraId="1904F479" w14:textId="77777777" w:rsidTr="00814CFC">
        <w:tc>
          <w:tcPr>
            <w:tcW w:w="9628" w:type="dxa"/>
            <w:gridSpan w:val="2"/>
            <w:shd w:val="clear" w:color="auto" w:fill="FAE2D5"/>
          </w:tcPr>
          <w:p w14:paraId="08D61C36" w14:textId="77777777" w:rsidR="00675880" w:rsidRPr="00D71CFA" w:rsidRDefault="00675880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675880" w:rsidRPr="00D71CFA" w14:paraId="646ECC8B" w14:textId="77777777" w:rsidTr="00814CFC">
        <w:tc>
          <w:tcPr>
            <w:tcW w:w="9628" w:type="dxa"/>
            <w:gridSpan w:val="2"/>
          </w:tcPr>
          <w:p w14:paraId="6E2389EA" w14:textId="2478D131" w:rsidR="00675880" w:rsidRPr="00D71CFA" w:rsidRDefault="00675880" w:rsidP="00814CF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Altro (specificare ulteriori misure specifiche o generali programmate o attuate per la prevenzione del relativo evento rischioso)</w:t>
            </w:r>
          </w:p>
        </w:tc>
      </w:tr>
      <w:tr w:rsidR="00675880" w:rsidRPr="00D71CFA" w14:paraId="2D4C0448" w14:textId="77777777" w:rsidTr="00814CFC">
        <w:tc>
          <w:tcPr>
            <w:tcW w:w="4505" w:type="dxa"/>
            <w:shd w:val="clear" w:color="auto" w:fill="DAE9F7"/>
          </w:tcPr>
          <w:p w14:paraId="09A9D820" w14:textId="77777777" w:rsidR="00675880" w:rsidRPr="00D71CFA" w:rsidRDefault="00675880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53D4FF1E" w14:textId="77777777" w:rsidR="00675880" w:rsidRPr="00D71CFA" w:rsidRDefault="00675880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675880" w:rsidRPr="00D71CFA" w14:paraId="66178568" w14:textId="77777777" w:rsidTr="00814CFC">
        <w:tc>
          <w:tcPr>
            <w:tcW w:w="4505" w:type="dxa"/>
            <w:vAlign w:val="center"/>
          </w:tcPr>
          <w:p w14:paraId="584D0496" w14:textId="77777777" w:rsidR="00675880" w:rsidRPr="00D71CFA" w:rsidRDefault="00675880" w:rsidP="00814CF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1DB5E4CE" w14:textId="77777777" w:rsidR="00675880" w:rsidRPr="00D71CFA" w:rsidRDefault="00675880" w:rsidP="00814CF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Aptos"/>
                <w:sz w:val="18"/>
                <w:szCs w:val="18"/>
              </w:rPr>
              <w:t>Altro</w:t>
            </w:r>
          </w:p>
        </w:tc>
      </w:tr>
    </w:tbl>
    <w:p w14:paraId="2F65C711" w14:textId="77777777" w:rsidR="00675880" w:rsidRPr="00D71CFA" w:rsidRDefault="00675880" w:rsidP="00675880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529"/>
        <w:gridCol w:w="3341"/>
        <w:gridCol w:w="3758"/>
      </w:tblGrid>
      <w:tr w:rsidR="00675880" w:rsidRPr="00D71CFA" w14:paraId="0936BF50" w14:textId="77777777" w:rsidTr="00814CFC">
        <w:tc>
          <w:tcPr>
            <w:tcW w:w="10343" w:type="dxa"/>
            <w:gridSpan w:val="3"/>
            <w:shd w:val="clear" w:color="auto" w:fill="FFFFFF"/>
          </w:tcPr>
          <w:p w14:paraId="6E929A4F" w14:textId="77777777" w:rsidR="00675880" w:rsidRPr="00D71CFA" w:rsidRDefault="00675880" w:rsidP="00814CFC">
            <w:pPr>
              <w:jc w:val="center"/>
              <w:rPr>
                <w:rFonts w:eastAsia="Aptos"/>
                <w:b/>
                <w:bCs/>
                <w:color w:val="FF0000"/>
                <w:szCs w:val="24"/>
              </w:rPr>
            </w:pPr>
            <w:r>
              <w:rPr>
                <w:rFonts w:eastAsia="Aptos"/>
                <w:b/>
                <w:bCs/>
                <w:color w:val="FF0000"/>
                <w:szCs w:val="24"/>
              </w:rPr>
              <w:t>Monitoraggio da eseguire entro il 30 novembre di ogni esercizio</w:t>
            </w:r>
          </w:p>
        </w:tc>
      </w:tr>
      <w:tr w:rsidR="00675880" w:rsidRPr="00D71CFA" w14:paraId="1C23E543" w14:textId="77777777" w:rsidTr="00814CFC">
        <w:tc>
          <w:tcPr>
            <w:tcW w:w="2689" w:type="dxa"/>
            <w:shd w:val="clear" w:color="auto" w:fill="DAE9F7"/>
          </w:tcPr>
          <w:p w14:paraId="14562839" w14:textId="77777777" w:rsidR="00675880" w:rsidRPr="00D71CFA" w:rsidRDefault="00675880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shd w:val="clear" w:color="auto" w:fill="DAE9F7"/>
          </w:tcPr>
          <w:p w14:paraId="4851C31C" w14:textId="77777777" w:rsidR="00675880" w:rsidRPr="00D71CFA" w:rsidRDefault="00675880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shd w:val="clear" w:color="auto" w:fill="DAE9F7"/>
          </w:tcPr>
          <w:p w14:paraId="03B6F00D" w14:textId="77777777" w:rsidR="00675880" w:rsidRPr="00D71CFA" w:rsidRDefault="00675880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675880" w:rsidRPr="00D71CFA" w14:paraId="60EDCC80" w14:textId="77777777" w:rsidTr="00814CFC">
        <w:tc>
          <w:tcPr>
            <w:tcW w:w="2689" w:type="dxa"/>
          </w:tcPr>
          <w:p w14:paraId="281EFA35" w14:textId="77777777" w:rsidR="00675880" w:rsidRPr="00D71CFA" w:rsidRDefault="00675880" w:rsidP="00814CFC">
            <w:pPr>
              <w:rPr>
                <w:rFonts w:eastAsia="Aptos"/>
                <w:sz w:val="20"/>
                <w:szCs w:val="20"/>
              </w:rPr>
            </w:pPr>
            <w:r>
              <w:rPr>
                <w:rFonts w:eastAsia="Aptos"/>
                <w:sz w:val="20"/>
                <w:szCs w:val="20"/>
              </w:rPr>
              <w:t>gg/mm/aaaa</w:t>
            </w:r>
          </w:p>
        </w:tc>
        <w:tc>
          <w:tcPr>
            <w:tcW w:w="3543" w:type="dxa"/>
          </w:tcPr>
          <w:p w14:paraId="477185F1" w14:textId="77777777" w:rsidR="00675880" w:rsidRPr="00D71CFA" w:rsidRDefault="00675880" w:rsidP="00814CFC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</w:tcPr>
          <w:p w14:paraId="692C3B5A" w14:textId="77777777" w:rsidR="00675880" w:rsidRPr="00D71CFA" w:rsidRDefault="00675880" w:rsidP="00814CFC">
            <w:pPr>
              <w:rPr>
                <w:rFonts w:eastAsia="Aptos"/>
                <w:sz w:val="20"/>
                <w:szCs w:val="20"/>
              </w:rPr>
            </w:pPr>
            <w:r>
              <w:rPr>
                <w:rFonts w:eastAsia="Aptos"/>
                <w:sz w:val="20"/>
                <w:szCs w:val="20"/>
              </w:rPr>
              <w:t>RPCT</w:t>
            </w:r>
          </w:p>
        </w:tc>
      </w:tr>
      <w:tr w:rsidR="00675880" w:rsidRPr="00D71CFA" w14:paraId="22FAEFDD" w14:textId="77777777" w:rsidTr="00814CFC">
        <w:tc>
          <w:tcPr>
            <w:tcW w:w="2689" w:type="dxa"/>
            <w:vAlign w:val="center"/>
          </w:tcPr>
          <w:p w14:paraId="1DCB3E6B" w14:textId="77777777" w:rsidR="00675880" w:rsidRPr="00D71CFA" w:rsidRDefault="00675880" w:rsidP="00814CFC">
            <w:pPr>
              <w:rPr>
                <w:rFonts w:eastAsia="Aptos"/>
                <w:sz w:val="20"/>
                <w:szCs w:val="20"/>
              </w:rPr>
            </w:pPr>
            <w:r>
              <w:rPr>
                <w:rFonts w:eastAsia="Aptos"/>
                <w:sz w:val="20"/>
                <w:szCs w:val="20"/>
              </w:rPr>
              <w:t>Firme</w:t>
            </w:r>
          </w:p>
        </w:tc>
        <w:tc>
          <w:tcPr>
            <w:tcW w:w="3543" w:type="dxa"/>
            <w:vAlign w:val="center"/>
          </w:tcPr>
          <w:p w14:paraId="19264246" w14:textId="77777777" w:rsidR="00675880" w:rsidRPr="00D71CFA" w:rsidRDefault="00675880" w:rsidP="00814CFC">
            <w:pPr>
              <w:rPr>
                <w:rFonts w:eastAsia="Aptos"/>
                <w:bCs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6BC94221" w14:textId="77777777" w:rsidR="00675880" w:rsidRPr="00D71CFA" w:rsidRDefault="00675880" w:rsidP="00814CFC">
            <w:pPr>
              <w:rPr>
                <w:rFonts w:eastAsia="Aptos"/>
                <w:sz w:val="20"/>
                <w:szCs w:val="20"/>
              </w:rPr>
            </w:pPr>
          </w:p>
        </w:tc>
      </w:tr>
      <w:tr w:rsidR="00675880" w:rsidRPr="00D71CFA" w14:paraId="564170FD" w14:textId="77777777" w:rsidTr="00814CFC">
        <w:tc>
          <w:tcPr>
            <w:tcW w:w="10343" w:type="dxa"/>
            <w:gridSpan w:val="3"/>
            <w:shd w:val="clear" w:color="auto" w:fill="DAE9F7"/>
          </w:tcPr>
          <w:p w14:paraId="0FD0BF24" w14:textId="77777777" w:rsidR="00675880" w:rsidRPr="00D71CFA" w:rsidRDefault="00675880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Eventuali criticità rilevate</w:t>
            </w:r>
          </w:p>
        </w:tc>
      </w:tr>
      <w:tr w:rsidR="00675880" w:rsidRPr="00D71CFA" w14:paraId="1FA012C9" w14:textId="77777777" w:rsidTr="00814CFC">
        <w:tc>
          <w:tcPr>
            <w:tcW w:w="10343" w:type="dxa"/>
            <w:gridSpan w:val="3"/>
          </w:tcPr>
          <w:p w14:paraId="27987A7F" w14:textId="77777777" w:rsidR="00675880" w:rsidRPr="00D71CFA" w:rsidRDefault="00675880" w:rsidP="00814CFC">
            <w:pPr>
              <w:rPr>
                <w:rFonts w:eastAsia="Aptos"/>
                <w:sz w:val="20"/>
                <w:szCs w:val="20"/>
              </w:rPr>
            </w:pPr>
          </w:p>
        </w:tc>
      </w:tr>
    </w:tbl>
    <w:p w14:paraId="12174F24" w14:textId="77777777" w:rsidR="00675880" w:rsidRDefault="00675880">
      <w:r>
        <w:br w:type="page"/>
      </w: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75880" w:rsidRPr="00D71CFA" w14:paraId="7EA7CCEE" w14:textId="77777777" w:rsidTr="00814CFC">
        <w:tc>
          <w:tcPr>
            <w:tcW w:w="10343" w:type="dxa"/>
            <w:shd w:val="clear" w:color="auto" w:fill="FAE2D5"/>
          </w:tcPr>
          <w:p w14:paraId="2343E4A8" w14:textId="3A7E6FBD" w:rsidR="00675880" w:rsidRPr="00D71CFA" w:rsidRDefault="00675880" w:rsidP="00814CFC">
            <w:pPr>
              <w:jc w:val="left"/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Cs w:val="24"/>
              </w:rPr>
              <w:t>Scheda n. 04.4.2 (PIAO 2026)</w:t>
            </w:r>
          </w:p>
        </w:tc>
      </w:tr>
      <w:tr w:rsidR="00675880" w:rsidRPr="00D71CFA" w14:paraId="3C6E194D" w14:textId="77777777" w:rsidTr="00814CFC">
        <w:tc>
          <w:tcPr>
            <w:tcW w:w="10343" w:type="dxa"/>
            <w:shd w:val="clear" w:color="auto" w:fill="FAE2D5"/>
          </w:tcPr>
          <w:p w14:paraId="066DC6BE" w14:textId="77777777" w:rsidR="00675880" w:rsidRPr="00D71CFA" w:rsidRDefault="00675880" w:rsidP="00814CFC">
            <w:pPr>
              <w:jc w:val="center"/>
              <w:rPr>
                <w:rFonts w:eastAsia="Aptos"/>
                <w:szCs w:val="24"/>
              </w:rPr>
            </w:pPr>
            <w:r>
              <w:rPr>
                <w:rFonts w:eastAsia="Aptos"/>
                <w:szCs w:val="24"/>
              </w:rPr>
              <w:t>Stima del livello di esposizione al rischio corruttivo e dei successivi trattamento e monitoraggio</w:t>
            </w:r>
          </w:p>
        </w:tc>
      </w:tr>
    </w:tbl>
    <w:p w14:paraId="66CD743D" w14:textId="77777777" w:rsidR="00675880" w:rsidRPr="00D71CFA" w:rsidRDefault="00675880" w:rsidP="00675880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3324"/>
        <w:gridCol w:w="1490"/>
        <w:gridCol w:w="4814"/>
      </w:tblGrid>
      <w:tr w:rsidR="00675880" w:rsidRPr="00D71CFA" w14:paraId="2BC2BCDC" w14:textId="77777777" w:rsidTr="00814CFC">
        <w:tc>
          <w:tcPr>
            <w:tcW w:w="9628" w:type="dxa"/>
            <w:gridSpan w:val="3"/>
          </w:tcPr>
          <w:p w14:paraId="72F13D1F" w14:textId="77777777" w:rsidR="00675880" w:rsidRPr="00D71CFA" w:rsidRDefault="00675880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675880" w:rsidRPr="00D71CFA" w14:paraId="1B4F9C47" w14:textId="77777777" w:rsidTr="00814CFC">
        <w:tc>
          <w:tcPr>
            <w:tcW w:w="4814" w:type="dxa"/>
            <w:gridSpan w:val="2"/>
            <w:shd w:val="clear" w:color="auto" w:fill="DAE9F7"/>
          </w:tcPr>
          <w:p w14:paraId="68D3FB4B" w14:textId="77777777" w:rsidR="00675880" w:rsidRPr="00D71CFA" w:rsidRDefault="00675880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Area di rischio</w:t>
            </w:r>
          </w:p>
        </w:tc>
        <w:tc>
          <w:tcPr>
            <w:tcW w:w="4814" w:type="dxa"/>
            <w:shd w:val="clear" w:color="auto" w:fill="DAE9F7"/>
          </w:tcPr>
          <w:p w14:paraId="275C4F01" w14:textId="77777777" w:rsidR="00675880" w:rsidRPr="00D71CFA" w:rsidRDefault="00675880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Processo</w:t>
            </w:r>
          </w:p>
        </w:tc>
      </w:tr>
      <w:tr w:rsidR="00675880" w:rsidRPr="00D71CFA" w14:paraId="55607D91" w14:textId="77777777" w:rsidTr="00814CFC">
        <w:tc>
          <w:tcPr>
            <w:tcW w:w="4814" w:type="dxa"/>
            <w:gridSpan w:val="2"/>
            <w:vAlign w:val="center"/>
          </w:tcPr>
          <w:p w14:paraId="582B0B23" w14:textId="77777777" w:rsidR="00675880" w:rsidRPr="00D71CFA" w:rsidRDefault="00675880" w:rsidP="00814CFC">
            <w:pPr>
              <w:jc w:val="center"/>
              <w:rPr>
                <w:rFonts w:eastAsia="Aptos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eastAsia="Aptos"/>
                <w:b/>
                <w:bCs/>
                <w:i/>
                <w:iCs/>
                <w:sz w:val="20"/>
                <w:szCs w:val="20"/>
              </w:rPr>
              <w:t>Contributi, sovvenzioni e altre erogazioni liberali</w:t>
            </w:r>
          </w:p>
        </w:tc>
        <w:tc>
          <w:tcPr>
            <w:tcW w:w="4814" w:type="dxa"/>
            <w:vAlign w:val="center"/>
          </w:tcPr>
          <w:p w14:paraId="0657122A" w14:textId="48764F5E" w:rsidR="00675880" w:rsidRPr="00D71CFA" w:rsidRDefault="00675880" w:rsidP="00814CFC">
            <w:pPr>
              <w:jc w:val="center"/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Aptos"/>
                <w:b/>
                <w:i/>
                <w:iCs/>
              </w:rPr>
              <w:t>Ammissione ai servizi educativi (asilo nido e scuola infanzia)</w:t>
            </w:r>
          </w:p>
        </w:tc>
      </w:tr>
      <w:tr w:rsidR="00675880" w:rsidRPr="00D71CFA" w14:paraId="036C1910" w14:textId="77777777" w:rsidTr="00814CFC">
        <w:tc>
          <w:tcPr>
            <w:tcW w:w="3324" w:type="dxa"/>
            <w:shd w:val="clear" w:color="auto" w:fill="DAE9F7"/>
            <w:vAlign w:val="center"/>
          </w:tcPr>
          <w:p w14:paraId="71BE193C" w14:textId="77777777" w:rsidR="00675880" w:rsidRPr="00D71CFA" w:rsidRDefault="00675880" w:rsidP="00814CFC">
            <w:pPr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304" w:type="dxa"/>
            <w:gridSpan w:val="2"/>
            <w:vAlign w:val="center"/>
          </w:tcPr>
          <w:p w14:paraId="24DB12C7" w14:textId="3C47B6C5" w:rsidR="00675880" w:rsidRPr="00D71CFA" w:rsidRDefault="00FA6A6C" w:rsidP="00814CFC">
            <w:pPr>
              <w:rPr>
                <w:rFonts w:eastAsia="Aptos"/>
                <w:b/>
                <w:bCs/>
                <w:i/>
                <w:iCs/>
                <w:szCs w:val="24"/>
              </w:rPr>
            </w:pPr>
          </w:p>
        </w:tc>
      </w:tr>
    </w:tbl>
    <w:p w14:paraId="650A3A33" w14:textId="77777777" w:rsidR="00675880" w:rsidRPr="00D71CFA" w:rsidRDefault="00675880" w:rsidP="00675880">
      <w:pPr>
        <w:spacing w:after="120" w:line="240" w:lineRule="auto"/>
        <w:jc w:val="both"/>
        <w:rPr>
          <w:rFonts w:ascii="Calibri" w:eastAsia="Aptos" w:hAnsi="Calibri" w:cs="Times New Roman"/>
          <w:bCs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75880" w:rsidRPr="00D71CFA" w14:paraId="27F14B98" w14:textId="77777777" w:rsidTr="00814CFC">
        <w:tc>
          <w:tcPr>
            <w:tcW w:w="10343" w:type="dxa"/>
          </w:tcPr>
          <w:p w14:paraId="5467A9FE" w14:textId="77777777" w:rsidR="00675880" w:rsidRPr="00D71CFA" w:rsidRDefault="00675880" w:rsidP="00814CFC">
            <w:pPr>
              <w:jc w:val="center"/>
              <w:rPr>
                <w:rFonts w:eastAsia="Aptos"/>
                <w:b/>
                <w:szCs w:val="24"/>
              </w:rPr>
            </w:pPr>
            <w:r>
              <w:rPr>
                <w:rFonts w:eastAsia="Aptos"/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675880" w:rsidRPr="00D71CFA" w14:paraId="3269A2C9" w14:textId="77777777" w:rsidTr="00814CFC">
        <w:tc>
          <w:tcPr>
            <w:tcW w:w="10343" w:type="dxa"/>
            <w:shd w:val="clear" w:color="auto" w:fill="DAE9F7"/>
          </w:tcPr>
          <w:p w14:paraId="6EEDC348" w14:textId="77777777" w:rsidR="00675880" w:rsidRPr="00D71CFA" w:rsidRDefault="00675880" w:rsidP="00814CFC">
            <w:pPr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Evento a Rischio</w:t>
            </w:r>
          </w:p>
        </w:tc>
      </w:tr>
      <w:tr w:rsidR="00675880" w:rsidRPr="00D71CFA" w14:paraId="45C8C5C6" w14:textId="77777777" w:rsidTr="00814CFC">
        <w:tc>
          <w:tcPr>
            <w:tcW w:w="10343" w:type="dxa"/>
          </w:tcPr>
          <w:p w14:paraId="1996B5CA" w14:textId="577C28C2" w:rsidR="00675880" w:rsidRPr="00D71CFA" w:rsidRDefault="00B14F13" w:rsidP="00814CFC">
            <w:pPr>
              <w:rPr>
                <w:rFonts w:eastAsia="Aptos"/>
                <w:b/>
                <w:i/>
                <w:iCs/>
              </w:rPr>
            </w:pPr>
            <w:r>
              <w:rPr>
                <w:rFonts w:eastAsia="Aptos"/>
                <w:b/>
                <w:i/>
                <w:iCs/>
              </w:rPr>
              <w:t>Utilizzo di dichiarazioni/attestazioni false o non veritiere per comprovare il possesso dei requisiti per l'ammissione ai servizi educativi</w:t>
            </w:r>
          </w:p>
        </w:tc>
      </w:tr>
    </w:tbl>
    <w:p w14:paraId="42580A08" w14:textId="77777777" w:rsidR="00675880" w:rsidRPr="00D71CFA" w:rsidRDefault="00675880" w:rsidP="00675880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509"/>
        <w:gridCol w:w="1040"/>
        <w:gridCol w:w="2409"/>
        <w:gridCol w:w="1115"/>
        <w:gridCol w:w="1766"/>
        <w:gridCol w:w="789"/>
      </w:tblGrid>
      <w:tr w:rsidR="00675880" w:rsidRPr="00D71CFA" w14:paraId="11068D24" w14:textId="77777777" w:rsidTr="00814CFC">
        <w:tc>
          <w:tcPr>
            <w:tcW w:w="10343" w:type="dxa"/>
            <w:gridSpan w:val="6"/>
            <w:shd w:val="clear" w:color="auto" w:fill="DAE9F7"/>
          </w:tcPr>
          <w:p w14:paraId="4685AB39" w14:textId="77777777" w:rsidR="00675880" w:rsidRPr="00D71CFA" w:rsidRDefault="00675880" w:rsidP="00814CFC">
            <w:pPr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Valutazione del rischio</w:t>
            </w:r>
          </w:p>
        </w:tc>
      </w:tr>
      <w:tr w:rsidR="00675880" w:rsidRPr="00D71CFA" w14:paraId="07B923CE" w14:textId="77777777" w:rsidTr="00814CFC">
        <w:tc>
          <w:tcPr>
            <w:tcW w:w="10343" w:type="dxa"/>
            <w:gridSpan w:val="6"/>
          </w:tcPr>
          <w:p w14:paraId="436152FA" w14:textId="77777777" w:rsidR="00675880" w:rsidRPr="00D71CFA" w:rsidRDefault="00675880" w:rsidP="00814CFC">
            <w:pPr>
              <w:rPr>
                <w:rFonts w:eastAsia="Aptos"/>
                <w:i/>
                <w:iCs/>
                <w:sz w:val="20"/>
                <w:szCs w:val="20"/>
              </w:rPr>
            </w:pPr>
            <w:r>
              <w:rPr>
                <w:rFonts w:eastAsia="Aptos"/>
                <w:i/>
                <w:iCs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675880" w:rsidRPr="00D71CFA" w14:paraId="114801A4" w14:textId="77777777" w:rsidTr="00814CFC">
        <w:tc>
          <w:tcPr>
            <w:tcW w:w="9493" w:type="dxa"/>
            <w:gridSpan w:val="5"/>
          </w:tcPr>
          <w:p w14:paraId="649F4749" w14:textId="77777777" w:rsidR="00675880" w:rsidRPr="00D71CFA" w:rsidRDefault="00675880" w:rsidP="00814CFC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Livello di interesse “esterno”</w:t>
            </w:r>
            <w:r>
              <w:rPr>
                <w:rFonts w:eastAsia="Aptos"/>
                <w:sz w:val="20"/>
                <w:szCs w:val="20"/>
              </w:rPr>
              <w:t xml:space="preserve">: </w:t>
            </w:r>
            <w:r>
              <w:rPr>
                <w:rFonts w:eastAsia="Aptos"/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50" w:type="dxa"/>
            <w:vAlign w:val="center"/>
          </w:tcPr>
          <w:p w14:paraId="4D7EB73A" w14:textId="79E3CFCC" w:rsidR="00675880" w:rsidRPr="00D71CFA" w:rsidRDefault="00880416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675880" w:rsidRPr="00D71CFA" w14:paraId="00408599" w14:textId="77777777" w:rsidTr="00814CFC">
        <w:tc>
          <w:tcPr>
            <w:tcW w:w="9493" w:type="dxa"/>
            <w:gridSpan w:val="5"/>
          </w:tcPr>
          <w:p w14:paraId="1273B4B1" w14:textId="77777777" w:rsidR="00675880" w:rsidRPr="00D71CFA" w:rsidRDefault="00675880" w:rsidP="00814CFC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>
              <w:rPr>
                <w:rFonts w:eastAsia="Aptos"/>
                <w:sz w:val="20"/>
                <w:szCs w:val="20"/>
              </w:rPr>
              <w:t xml:space="preserve"> </w:t>
            </w:r>
            <w:r>
              <w:rPr>
                <w:rFonts w:eastAsia="Aptos"/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50" w:type="dxa"/>
            <w:vAlign w:val="center"/>
          </w:tcPr>
          <w:p w14:paraId="7BE7A20B" w14:textId="77777777" w:rsidR="00675880" w:rsidRPr="00D71CFA" w:rsidRDefault="00675880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675880" w:rsidRPr="00D71CFA" w14:paraId="255D9B79" w14:textId="77777777" w:rsidTr="00814CFC">
        <w:tc>
          <w:tcPr>
            <w:tcW w:w="9493" w:type="dxa"/>
            <w:gridSpan w:val="5"/>
          </w:tcPr>
          <w:p w14:paraId="4651ECF6" w14:textId="77777777" w:rsidR="00675880" w:rsidRPr="00D71CFA" w:rsidRDefault="00675880" w:rsidP="00814CFC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>
              <w:rPr>
                <w:rFonts w:eastAsia="Aptos"/>
                <w:sz w:val="20"/>
                <w:szCs w:val="20"/>
              </w:rPr>
              <w:t xml:space="preserve"> </w:t>
            </w:r>
            <w:r>
              <w:rPr>
                <w:rFonts w:eastAsia="Aptos"/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50" w:type="dxa"/>
            <w:vAlign w:val="center"/>
          </w:tcPr>
          <w:p w14:paraId="4FFC83EB" w14:textId="77777777" w:rsidR="00675880" w:rsidRPr="00D71CFA" w:rsidRDefault="00675880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675880" w:rsidRPr="00D71CFA" w14:paraId="3840722F" w14:textId="77777777" w:rsidTr="00814CFC">
        <w:tc>
          <w:tcPr>
            <w:tcW w:w="9493" w:type="dxa"/>
            <w:gridSpan w:val="5"/>
          </w:tcPr>
          <w:p w14:paraId="13224747" w14:textId="77777777" w:rsidR="00675880" w:rsidRPr="00D71CFA" w:rsidRDefault="00675880" w:rsidP="00814CFC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Opacità del processo decisionale</w:t>
            </w:r>
            <w:r>
              <w:rPr>
                <w:rFonts w:eastAsia="Aptos"/>
                <w:sz w:val="20"/>
                <w:szCs w:val="20"/>
              </w:rPr>
              <w:t xml:space="preserve">: </w:t>
            </w:r>
            <w:r>
              <w:rPr>
                <w:rFonts w:eastAsia="Aptos"/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50" w:type="dxa"/>
            <w:vAlign w:val="center"/>
          </w:tcPr>
          <w:p w14:paraId="25152BDD" w14:textId="77777777" w:rsidR="00675880" w:rsidRPr="00D71CFA" w:rsidRDefault="00675880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675880" w:rsidRPr="00D71CFA" w14:paraId="1AEABB44" w14:textId="77777777" w:rsidTr="00814CFC">
        <w:tc>
          <w:tcPr>
            <w:tcW w:w="9493" w:type="dxa"/>
            <w:gridSpan w:val="5"/>
          </w:tcPr>
          <w:p w14:paraId="1B69580F" w14:textId="77777777" w:rsidR="00675880" w:rsidRPr="00D71CFA" w:rsidRDefault="00675880" w:rsidP="00814CFC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>
              <w:rPr>
                <w:rFonts w:eastAsia="Aptos"/>
                <w:sz w:val="20"/>
                <w:szCs w:val="20"/>
              </w:rPr>
              <w:t xml:space="preserve"> </w:t>
            </w:r>
            <w:r>
              <w:rPr>
                <w:rFonts w:eastAsia="Aptos"/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>
              <w:rPr>
                <w:rFonts w:eastAsia="Aptos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3363E8E7" w14:textId="2FFFAAAB" w:rsidR="00675880" w:rsidRPr="00D71CFA" w:rsidRDefault="00880416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675880" w:rsidRPr="00D71CFA" w14:paraId="2195BE3A" w14:textId="77777777" w:rsidTr="00814CFC">
        <w:tc>
          <w:tcPr>
            <w:tcW w:w="9493" w:type="dxa"/>
            <w:gridSpan w:val="5"/>
          </w:tcPr>
          <w:p w14:paraId="3A1ECEE9" w14:textId="77777777" w:rsidR="00675880" w:rsidRPr="00D71CFA" w:rsidRDefault="00675880" w:rsidP="00814CFC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>
              <w:rPr>
                <w:rFonts w:eastAsia="Aptos"/>
                <w:sz w:val="20"/>
                <w:szCs w:val="20"/>
              </w:rPr>
              <w:t xml:space="preserve">: </w:t>
            </w:r>
            <w:r>
              <w:rPr>
                <w:rFonts w:eastAsia="Aptos"/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50" w:type="dxa"/>
            <w:vAlign w:val="center"/>
          </w:tcPr>
          <w:p w14:paraId="4AF484C1" w14:textId="4DE8C2B6" w:rsidR="00675880" w:rsidRPr="00D71CFA" w:rsidRDefault="00880416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675880" w:rsidRPr="00D71CFA" w14:paraId="14183B0B" w14:textId="77777777" w:rsidTr="00814CFC">
        <w:trPr>
          <w:trHeight w:val="473"/>
        </w:trPr>
        <w:tc>
          <w:tcPr>
            <w:tcW w:w="2689" w:type="dxa"/>
            <w:vAlign w:val="center"/>
          </w:tcPr>
          <w:p w14:paraId="08AF6FF2" w14:textId="77777777" w:rsidR="00675880" w:rsidRPr="00D71CFA" w:rsidRDefault="00675880" w:rsidP="00814CFC">
            <w:pPr>
              <w:jc w:val="right"/>
              <w:rPr>
                <w:rFonts w:eastAsia="Aptos"/>
                <w:b/>
                <w:sz w:val="20"/>
                <w:szCs w:val="20"/>
              </w:rPr>
            </w:pPr>
            <w:r>
              <w:rPr>
                <w:rFonts w:eastAsia="Aptos"/>
                <w:b/>
                <w:sz w:val="20"/>
                <w:szCs w:val="20"/>
              </w:rPr>
              <w:t>Punteggio medio</w:t>
            </w:r>
          </w:p>
        </w:tc>
        <w:tc>
          <w:tcPr>
            <w:tcW w:w="1108" w:type="dxa"/>
            <w:vAlign w:val="center"/>
          </w:tcPr>
          <w:p w14:paraId="4D664538" w14:textId="0207BB45" w:rsidR="00675880" w:rsidRPr="00D71CFA" w:rsidRDefault="00880416" w:rsidP="00814CFC">
            <w:pPr>
              <w:jc w:val="center"/>
              <w:rPr>
                <w:rFonts w:eastAsia="Aptos"/>
                <w:b/>
                <w:sz w:val="20"/>
                <w:szCs w:val="20"/>
              </w:rPr>
            </w:pPr>
          </w:p>
        </w:tc>
        <w:tc>
          <w:tcPr>
            <w:tcW w:w="2577" w:type="dxa"/>
            <w:vAlign w:val="center"/>
          </w:tcPr>
          <w:p w14:paraId="677A58EC" w14:textId="77777777" w:rsidR="00675880" w:rsidRPr="00D71CFA" w:rsidRDefault="00675880" w:rsidP="00814CFC">
            <w:pPr>
              <w:jc w:val="right"/>
              <w:rPr>
                <w:rFonts w:eastAsia="Aptos"/>
                <w:b/>
                <w:sz w:val="20"/>
                <w:szCs w:val="20"/>
              </w:rPr>
            </w:pPr>
            <w:r>
              <w:rPr>
                <w:rFonts w:eastAsia="Aptos"/>
                <w:b/>
                <w:sz w:val="20"/>
                <w:szCs w:val="20"/>
              </w:rPr>
              <w:t>Punteggio massimo</w:t>
            </w:r>
          </w:p>
        </w:tc>
        <w:tc>
          <w:tcPr>
            <w:tcW w:w="1220" w:type="dxa"/>
            <w:vAlign w:val="center"/>
          </w:tcPr>
          <w:p w14:paraId="5BB23EEF" w14:textId="7FDF2458" w:rsidR="00675880" w:rsidRPr="00D71CFA" w:rsidRDefault="00880416" w:rsidP="00814CFC">
            <w:pPr>
              <w:jc w:val="center"/>
              <w:rPr>
                <w:rFonts w:eastAsia="Aptos"/>
                <w:b/>
                <w:sz w:val="20"/>
                <w:szCs w:val="20"/>
              </w:rPr>
            </w:pPr>
          </w:p>
        </w:tc>
        <w:tc>
          <w:tcPr>
            <w:tcW w:w="1899" w:type="dxa"/>
            <w:vAlign w:val="center"/>
          </w:tcPr>
          <w:p w14:paraId="60253190" w14:textId="77777777" w:rsidR="00675880" w:rsidRPr="00D71CFA" w:rsidRDefault="00675880" w:rsidP="00814CFC">
            <w:pPr>
              <w:jc w:val="right"/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50" w:type="dxa"/>
            <w:vAlign w:val="center"/>
          </w:tcPr>
          <w:p w14:paraId="0DEB39E2" w14:textId="6FC5930F" w:rsidR="00675880" w:rsidRPr="00D71CFA" w:rsidRDefault="00880416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675880" w:rsidRPr="00D71CFA" w14:paraId="51DDFD44" w14:textId="77777777" w:rsidTr="00814CFC">
        <w:tc>
          <w:tcPr>
            <w:tcW w:w="10343" w:type="dxa"/>
            <w:gridSpan w:val="6"/>
          </w:tcPr>
          <w:p w14:paraId="009DC15C" w14:textId="77777777" w:rsidR="00675880" w:rsidRPr="00D71CFA" w:rsidRDefault="00675880" w:rsidP="00814CFC">
            <w:pPr>
              <w:rPr>
                <w:rFonts w:eastAsia="Aptos"/>
                <w:sz w:val="16"/>
                <w:szCs w:val="16"/>
              </w:rPr>
            </w:pPr>
            <w:r>
              <w:rPr>
                <w:rFonts w:eastAsia="Aptos"/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3F0F87EA" w14:textId="77777777" w:rsidR="00675880" w:rsidRPr="00D71CFA" w:rsidRDefault="00675880" w:rsidP="00814CFC">
            <w:pPr>
              <w:rPr>
                <w:rFonts w:eastAsia="Aptos"/>
                <w:sz w:val="20"/>
                <w:szCs w:val="20"/>
              </w:rPr>
            </w:pPr>
            <w:r>
              <w:rPr>
                <w:rFonts w:eastAsia="Aptos"/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4C49F62A" w14:textId="77777777" w:rsidR="00675880" w:rsidRDefault="00675880" w:rsidP="00675880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4505"/>
        <w:gridCol w:w="5123"/>
      </w:tblGrid>
      <w:tr w:rsidR="00675880" w:rsidRPr="00D71CFA" w14:paraId="5407DE2F" w14:textId="77777777" w:rsidTr="00814CFC">
        <w:tc>
          <w:tcPr>
            <w:tcW w:w="9628" w:type="dxa"/>
            <w:gridSpan w:val="2"/>
          </w:tcPr>
          <w:p w14:paraId="4C7588A4" w14:textId="77777777" w:rsidR="00675880" w:rsidRPr="00D71CFA" w:rsidRDefault="00675880" w:rsidP="00814CFC">
            <w:pPr>
              <w:jc w:val="center"/>
              <w:rPr>
                <w:rFonts w:eastAsia="Aptos"/>
                <w:b/>
                <w:bCs/>
                <w:color w:val="FF0000"/>
                <w:sz w:val="28"/>
                <w:szCs w:val="28"/>
              </w:rPr>
            </w:pPr>
            <w:r>
              <w:rPr>
                <w:rFonts w:eastAsia="Aptos"/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675880" w:rsidRPr="00D71CFA" w14:paraId="508E8218" w14:textId="77777777" w:rsidTr="00814CFC">
        <w:tc>
          <w:tcPr>
            <w:tcW w:w="9628" w:type="dxa"/>
            <w:gridSpan w:val="2"/>
            <w:shd w:val="clear" w:color="auto" w:fill="FAE2D5"/>
          </w:tcPr>
          <w:p w14:paraId="4CE38C69" w14:textId="77777777" w:rsidR="00675880" w:rsidRPr="00D71CFA" w:rsidRDefault="00675880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675880" w:rsidRPr="00D71CFA" w14:paraId="53FA063A" w14:textId="77777777" w:rsidTr="00814CFC">
        <w:tc>
          <w:tcPr>
            <w:tcW w:w="9628" w:type="dxa"/>
            <w:gridSpan w:val="2"/>
          </w:tcPr>
          <w:p w14:paraId="0621A66B" w14:textId="53CC0D3D" w:rsidR="00675880" w:rsidRPr="00D71CFA" w:rsidRDefault="00B14F13" w:rsidP="00814CF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Verifiche sulla veridicità/correttezza delle dichiarazioni/attestazioni. Verifiche svolte a cura di più dipendenti</w:t>
            </w:r>
          </w:p>
        </w:tc>
      </w:tr>
      <w:tr w:rsidR="00675880" w:rsidRPr="00D71CFA" w14:paraId="501ABC30" w14:textId="77777777" w:rsidTr="00814CFC">
        <w:tc>
          <w:tcPr>
            <w:tcW w:w="4505" w:type="dxa"/>
            <w:shd w:val="clear" w:color="auto" w:fill="DAE9F7"/>
          </w:tcPr>
          <w:p w14:paraId="39CDB11E" w14:textId="77777777" w:rsidR="00675880" w:rsidRPr="00D71CFA" w:rsidRDefault="00675880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2310A1C5" w14:textId="77777777" w:rsidR="00675880" w:rsidRPr="00D71CFA" w:rsidRDefault="00675880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675880" w:rsidRPr="00D71CFA" w14:paraId="626E1271" w14:textId="77777777" w:rsidTr="00814CFC">
        <w:tc>
          <w:tcPr>
            <w:tcW w:w="4505" w:type="dxa"/>
            <w:vAlign w:val="center"/>
          </w:tcPr>
          <w:p w14:paraId="2CB24B11" w14:textId="77777777" w:rsidR="00675880" w:rsidRPr="00D71CFA" w:rsidRDefault="00675880" w:rsidP="00814CF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4EF6858B" w14:textId="31DC3983" w:rsidR="00675880" w:rsidRPr="00D71CFA" w:rsidRDefault="00B14F13" w:rsidP="00B14F13">
            <w:pPr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  <w:t>n. di verifiche trimestrali e a campione svolte sulle dichiarazioni/attestazioni per comprovare il possesso dei requisiti per l'ammissione ai servizi educativi</w:t>
            </w:r>
          </w:p>
        </w:tc>
      </w:tr>
      <w:tr w:rsidR="00675880" w:rsidRPr="00D71CFA" w14:paraId="3C8C915A" w14:textId="77777777" w:rsidTr="00814CFC">
        <w:tc>
          <w:tcPr>
            <w:tcW w:w="9628" w:type="dxa"/>
            <w:gridSpan w:val="2"/>
            <w:shd w:val="clear" w:color="auto" w:fill="FAE2D5"/>
          </w:tcPr>
          <w:p w14:paraId="76693113" w14:textId="77777777" w:rsidR="00675880" w:rsidRPr="00D71CFA" w:rsidRDefault="00675880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675880" w:rsidRPr="00D71CFA" w14:paraId="59DF1319" w14:textId="77777777" w:rsidTr="00814CFC">
        <w:tc>
          <w:tcPr>
            <w:tcW w:w="9628" w:type="dxa"/>
            <w:gridSpan w:val="2"/>
          </w:tcPr>
          <w:p w14:paraId="77B0EF73" w14:textId="77777777" w:rsidR="00675880" w:rsidRPr="00D71CFA" w:rsidRDefault="00675880" w:rsidP="00814CF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Altro (specificare ulteriori misure specifiche o generali programmate o attuate per la prevenzione del relativo evento rischioso)</w:t>
            </w:r>
          </w:p>
        </w:tc>
      </w:tr>
      <w:tr w:rsidR="00675880" w:rsidRPr="00D71CFA" w14:paraId="0A0FAD71" w14:textId="77777777" w:rsidTr="00814CFC">
        <w:tc>
          <w:tcPr>
            <w:tcW w:w="4505" w:type="dxa"/>
            <w:shd w:val="clear" w:color="auto" w:fill="DAE9F7"/>
          </w:tcPr>
          <w:p w14:paraId="5DEC9DE4" w14:textId="77777777" w:rsidR="00675880" w:rsidRPr="00D71CFA" w:rsidRDefault="00675880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59721EAD" w14:textId="77777777" w:rsidR="00675880" w:rsidRPr="00D71CFA" w:rsidRDefault="00675880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675880" w:rsidRPr="00D71CFA" w14:paraId="7D703D10" w14:textId="77777777" w:rsidTr="00814CFC">
        <w:tc>
          <w:tcPr>
            <w:tcW w:w="4505" w:type="dxa"/>
            <w:vAlign w:val="center"/>
          </w:tcPr>
          <w:p w14:paraId="167D6C52" w14:textId="77777777" w:rsidR="00675880" w:rsidRPr="00D71CFA" w:rsidRDefault="00675880" w:rsidP="00814CF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64B135F7" w14:textId="77777777" w:rsidR="00675880" w:rsidRPr="00D71CFA" w:rsidRDefault="00675880" w:rsidP="00814CF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Aptos"/>
                <w:sz w:val="18"/>
                <w:szCs w:val="18"/>
              </w:rPr>
              <w:t>Altro</w:t>
            </w:r>
          </w:p>
        </w:tc>
      </w:tr>
    </w:tbl>
    <w:p w14:paraId="55E38413" w14:textId="77777777" w:rsidR="00675880" w:rsidRPr="00D71CFA" w:rsidRDefault="00675880" w:rsidP="00675880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529"/>
        <w:gridCol w:w="3341"/>
        <w:gridCol w:w="3758"/>
      </w:tblGrid>
      <w:tr w:rsidR="00675880" w:rsidRPr="00D71CFA" w14:paraId="29EC46DA" w14:textId="77777777" w:rsidTr="00814CFC">
        <w:tc>
          <w:tcPr>
            <w:tcW w:w="10343" w:type="dxa"/>
            <w:gridSpan w:val="3"/>
            <w:shd w:val="clear" w:color="auto" w:fill="FFFFFF"/>
          </w:tcPr>
          <w:p w14:paraId="144EB116" w14:textId="77777777" w:rsidR="00675880" w:rsidRPr="00D71CFA" w:rsidRDefault="00675880" w:rsidP="00814CFC">
            <w:pPr>
              <w:jc w:val="center"/>
              <w:rPr>
                <w:rFonts w:eastAsia="Aptos"/>
                <w:b/>
                <w:bCs/>
                <w:color w:val="FF0000"/>
                <w:szCs w:val="24"/>
              </w:rPr>
            </w:pPr>
            <w:r>
              <w:rPr>
                <w:rFonts w:eastAsia="Aptos"/>
                <w:b/>
                <w:bCs/>
                <w:color w:val="FF0000"/>
                <w:szCs w:val="24"/>
              </w:rPr>
              <w:t>Monitoraggio da eseguire entro il 30 novembre di ogni esercizio</w:t>
            </w:r>
          </w:p>
        </w:tc>
      </w:tr>
      <w:tr w:rsidR="00675880" w:rsidRPr="00D71CFA" w14:paraId="06E3EBFF" w14:textId="77777777" w:rsidTr="00814CFC">
        <w:tc>
          <w:tcPr>
            <w:tcW w:w="2689" w:type="dxa"/>
            <w:shd w:val="clear" w:color="auto" w:fill="DAE9F7"/>
          </w:tcPr>
          <w:p w14:paraId="6866D2F6" w14:textId="77777777" w:rsidR="00675880" w:rsidRPr="00D71CFA" w:rsidRDefault="00675880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shd w:val="clear" w:color="auto" w:fill="DAE9F7"/>
          </w:tcPr>
          <w:p w14:paraId="4BB8294B" w14:textId="77777777" w:rsidR="00675880" w:rsidRPr="00D71CFA" w:rsidRDefault="00675880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shd w:val="clear" w:color="auto" w:fill="DAE9F7"/>
          </w:tcPr>
          <w:p w14:paraId="7314FABC" w14:textId="77777777" w:rsidR="00675880" w:rsidRPr="00D71CFA" w:rsidRDefault="00675880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675880" w:rsidRPr="00D71CFA" w14:paraId="26B288CD" w14:textId="77777777" w:rsidTr="00814CFC">
        <w:tc>
          <w:tcPr>
            <w:tcW w:w="2689" w:type="dxa"/>
          </w:tcPr>
          <w:p w14:paraId="70E1461D" w14:textId="77777777" w:rsidR="00675880" w:rsidRPr="00D71CFA" w:rsidRDefault="00675880" w:rsidP="00814CFC">
            <w:pPr>
              <w:rPr>
                <w:rFonts w:eastAsia="Aptos"/>
                <w:sz w:val="20"/>
                <w:szCs w:val="20"/>
              </w:rPr>
            </w:pPr>
            <w:r>
              <w:rPr>
                <w:rFonts w:eastAsia="Aptos"/>
                <w:sz w:val="20"/>
                <w:szCs w:val="20"/>
              </w:rPr>
              <w:t>gg/mm/aaaa</w:t>
            </w:r>
          </w:p>
        </w:tc>
        <w:tc>
          <w:tcPr>
            <w:tcW w:w="3543" w:type="dxa"/>
          </w:tcPr>
          <w:p w14:paraId="0D4BB462" w14:textId="77777777" w:rsidR="00675880" w:rsidRPr="00D71CFA" w:rsidRDefault="00675880" w:rsidP="00814CFC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</w:tcPr>
          <w:p w14:paraId="2C53D22B" w14:textId="77777777" w:rsidR="00675880" w:rsidRPr="00D71CFA" w:rsidRDefault="00675880" w:rsidP="00814CFC">
            <w:pPr>
              <w:rPr>
                <w:rFonts w:eastAsia="Aptos"/>
                <w:sz w:val="20"/>
                <w:szCs w:val="20"/>
              </w:rPr>
            </w:pPr>
            <w:r>
              <w:rPr>
                <w:rFonts w:eastAsia="Aptos"/>
                <w:sz w:val="20"/>
                <w:szCs w:val="20"/>
              </w:rPr>
              <w:t>RPCT</w:t>
            </w:r>
          </w:p>
        </w:tc>
      </w:tr>
      <w:tr w:rsidR="00675880" w:rsidRPr="00D71CFA" w14:paraId="2BD4A0AD" w14:textId="77777777" w:rsidTr="00814CFC">
        <w:tc>
          <w:tcPr>
            <w:tcW w:w="2689" w:type="dxa"/>
            <w:vAlign w:val="center"/>
          </w:tcPr>
          <w:p w14:paraId="2A36D766" w14:textId="77777777" w:rsidR="00675880" w:rsidRPr="00D71CFA" w:rsidRDefault="00675880" w:rsidP="00814CFC">
            <w:pPr>
              <w:rPr>
                <w:rFonts w:eastAsia="Aptos"/>
                <w:sz w:val="20"/>
                <w:szCs w:val="20"/>
              </w:rPr>
            </w:pPr>
            <w:r>
              <w:rPr>
                <w:rFonts w:eastAsia="Aptos"/>
                <w:sz w:val="20"/>
                <w:szCs w:val="20"/>
              </w:rPr>
              <w:t>Firme</w:t>
            </w:r>
          </w:p>
        </w:tc>
        <w:tc>
          <w:tcPr>
            <w:tcW w:w="3543" w:type="dxa"/>
            <w:vAlign w:val="center"/>
          </w:tcPr>
          <w:p w14:paraId="14F21D01" w14:textId="77777777" w:rsidR="00675880" w:rsidRPr="00D71CFA" w:rsidRDefault="00675880" w:rsidP="00814CFC">
            <w:pPr>
              <w:rPr>
                <w:rFonts w:eastAsia="Aptos"/>
                <w:bCs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274F64A4" w14:textId="77777777" w:rsidR="00675880" w:rsidRPr="00D71CFA" w:rsidRDefault="00675880" w:rsidP="00814CFC">
            <w:pPr>
              <w:rPr>
                <w:rFonts w:eastAsia="Aptos"/>
                <w:sz w:val="20"/>
                <w:szCs w:val="20"/>
              </w:rPr>
            </w:pPr>
          </w:p>
        </w:tc>
      </w:tr>
      <w:tr w:rsidR="00675880" w:rsidRPr="00D71CFA" w14:paraId="7A4EA6AA" w14:textId="77777777" w:rsidTr="00814CFC">
        <w:tc>
          <w:tcPr>
            <w:tcW w:w="10343" w:type="dxa"/>
            <w:gridSpan w:val="3"/>
            <w:shd w:val="clear" w:color="auto" w:fill="DAE9F7"/>
          </w:tcPr>
          <w:p w14:paraId="1724D010" w14:textId="77777777" w:rsidR="00675880" w:rsidRPr="00D71CFA" w:rsidRDefault="00675880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Eventuali criticità rilevate</w:t>
            </w:r>
          </w:p>
        </w:tc>
      </w:tr>
      <w:tr w:rsidR="00675880" w:rsidRPr="00D71CFA" w14:paraId="1D289FE1" w14:textId="77777777" w:rsidTr="00814CFC">
        <w:tc>
          <w:tcPr>
            <w:tcW w:w="10343" w:type="dxa"/>
            <w:gridSpan w:val="3"/>
          </w:tcPr>
          <w:p w14:paraId="365CB215" w14:textId="77777777" w:rsidR="00675880" w:rsidRPr="00D71CFA" w:rsidRDefault="00675880" w:rsidP="00814CFC">
            <w:pPr>
              <w:rPr>
                <w:rFonts w:eastAsia="Aptos"/>
                <w:sz w:val="20"/>
                <w:szCs w:val="20"/>
              </w:rPr>
            </w:pPr>
          </w:p>
        </w:tc>
      </w:tr>
    </w:tbl>
    <w:p w14:paraId="254A4270" w14:textId="77777777" w:rsidR="00675880" w:rsidRDefault="00675880">
      <w:r>
        <w:br w:type="page"/>
      </w: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75880" w:rsidRPr="00D71CFA" w14:paraId="2F750132" w14:textId="77777777" w:rsidTr="00814CFC">
        <w:tc>
          <w:tcPr>
            <w:tcW w:w="10343" w:type="dxa"/>
            <w:shd w:val="clear" w:color="auto" w:fill="FAE2D5"/>
          </w:tcPr>
          <w:p w14:paraId="2CE38513" w14:textId="2C6A9C73" w:rsidR="00675880" w:rsidRPr="00D71CFA" w:rsidRDefault="00675880" w:rsidP="00814CFC">
            <w:pPr>
              <w:jc w:val="left"/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Cs w:val="24"/>
              </w:rPr>
              <w:t>Scheda n. 04.4.3 (PIAO 2026)</w:t>
            </w:r>
          </w:p>
        </w:tc>
      </w:tr>
      <w:tr w:rsidR="00675880" w:rsidRPr="00D71CFA" w14:paraId="57DFB2C5" w14:textId="77777777" w:rsidTr="00814CFC">
        <w:tc>
          <w:tcPr>
            <w:tcW w:w="10343" w:type="dxa"/>
            <w:shd w:val="clear" w:color="auto" w:fill="FAE2D5"/>
          </w:tcPr>
          <w:p w14:paraId="36BBA618" w14:textId="77777777" w:rsidR="00675880" w:rsidRPr="00D71CFA" w:rsidRDefault="00675880" w:rsidP="00814CFC">
            <w:pPr>
              <w:jc w:val="center"/>
              <w:rPr>
                <w:rFonts w:eastAsia="Aptos"/>
                <w:szCs w:val="24"/>
              </w:rPr>
            </w:pPr>
            <w:r>
              <w:rPr>
                <w:rFonts w:eastAsia="Aptos"/>
                <w:szCs w:val="24"/>
              </w:rPr>
              <w:t>Stima del livello di esposizione al rischio corruttivo e dei successivi trattamento e monitoraggio</w:t>
            </w:r>
          </w:p>
        </w:tc>
      </w:tr>
    </w:tbl>
    <w:p w14:paraId="3BDA176B" w14:textId="77777777" w:rsidR="00675880" w:rsidRPr="00D71CFA" w:rsidRDefault="00675880" w:rsidP="00675880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3324"/>
        <w:gridCol w:w="1490"/>
        <w:gridCol w:w="4814"/>
      </w:tblGrid>
      <w:tr w:rsidR="00675880" w:rsidRPr="00D71CFA" w14:paraId="66FF1115" w14:textId="77777777" w:rsidTr="00814CFC">
        <w:tc>
          <w:tcPr>
            <w:tcW w:w="9628" w:type="dxa"/>
            <w:gridSpan w:val="3"/>
          </w:tcPr>
          <w:p w14:paraId="38C13445" w14:textId="77777777" w:rsidR="00675880" w:rsidRPr="00D71CFA" w:rsidRDefault="00675880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675880" w:rsidRPr="00D71CFA" w14:paraId="1481E9CB" w14:textId="77777777" w:rsidTr="00814CFC">
        <w:tc>
          <w:tcPr>
            <w:tcW w:w="4814" w:type="dxa"/>
            <w:gridSpan w:val="2"/>
            <w:shd w:val="clear" w:color="auto" w:fill="DAE9F7"/>
          </w:tcPr>
          <w:p w14:paraId="623F408C" w14:textId="77777777" w:rsidR="00675880" w:rsidRPr="00D71CFA" w:rsidRDefault="00675880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Area di rischio</w:t>
            </w:r>
          </w:p>
        </w:tc>
        <w:tc>
          <w:tcPr>
            <w:tcW w:w="4814" w:type="dxa"/>
            <w:shd w:val="clear" w:color="auto" w:fill="DAE9F7"/>
          </w:tcPr>
          <w:p w14:paraId="2F9C269C" w14:textId="77777777" w:rsidR="00675880" w:rsidRPr="00D71CFA" w:rsidRDefault="00675880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Processo</w:t>
            </w:r>
          </w:p>
        </w:tc>
      </w:tr>
      <w:tr w:rsidR="00675880" w:rsidRPr="00D71CFA" w14:paraId="331E4B07" w14:textId="77777777" w:rsidTr="00814CFC">
        <w:tc>
          <w:tcPr>
            <w:tcW w:w="4814" w:type="dxa"/>
            <w:gridSpan w:val="2"/>
            <w:vAlign w:val="center"/>
          </w:tcPr>
          <w:p w14:paraId="56F2D049" w14:textId="77777777" w:rsidR="00675880" w:rsidRPr="00D71CFA" w:rsidRDefault="00675880" w:rsidP="00814CFC">
            <w:pPr>
              <w:jc w:val="center"/>
              <w:rPr>
                <w:rFonts w:eastAsia="Aptos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eastAsia="Aptos"/>
                <w:b/>
                <w:bCs/>
                <w:i/>
                <w:iCs/>
                <w:sz w:val="20"/>
                <w:szCs w:val="20"/>
              </w:rPr>
              <w:t>Contributi, sovvenzioni e altre erogazioni liberali</w:t>
            </w:r>
          </w:p>
        </w:tc>
        <w:tc>
          <w:tcPr>
            <w:tcW w:w="4814" w:type="dxa"/>
            <w:vAlign w:val="center"/>
          </w:tcPr>
          <w:p w14:paraId="3C2D5B8F" w14:textId="212E1B46" w:rsidR="00675880" w:rsidRPr="00D71CFA" w:rsidRDefault="00675880" w:rsidP="00814CFC">
            <w:pPr>
              <w:jc w:val="center"/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Aptos"/>
                <w:b/>
                <w:i/>
                <w:iCs/>
              </w:rPr>
              <w:t>Ammissione ai servizi educativi (asilo nido e scuola infanzia)</w:t>
            </w:r>
          </w:p>
        </w:tc>
      </w:tr>
      <w:tr w:rsidR="00675880" w:rsidRPr="00D71CFA" w14:paraId="04438DB7" w14:textId="77777777" w:rsidTr="00814CFC">
        <w:tc>
          <w:tcPr>
            <w:tcW w:w="3324" w:type="dxa"/>
            <w:shd w:val="clear" w:color="auto" w:fill="DAE9F7"/>
            <w:vAlign w:val="center"/>
          </w:tcPr>
          <w:p w14:paraId="2C31095C" w14:textId="77777777" w:rsidR="00675880" w:rsidRPr="00D71CFA" w:rsidRDefault="00675880" w:rsidP="00814CFC">
            <w:pPr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304" w:type="dxa"/>
            <w:gridSpan w:val="2"/>
            <w:vAlign w:val="center"/>
          </w:tcPr>
          <w:p w14:paraId="7040E2A3" w14:textId="54384597" w:rsidR="00675880" w:rsidRPr="00D71CFA" w:rsidRDefault="00FA6A6C" w:rsidP="00814CFC">
            <w:pPr>
              <w:rPr>
                <w:rFonts w:eastAsia="Aptos"/>
                <w:b/>
                <w:bCs/>
                <w:i/>
                <w:iCs/>
                <w:szCs w:val="24"/>
              </w:rPr>
            </w:pPr>
          </w:p>
        </w:tc>
      </w:tr>
    </w:tbl>
    <w:p w14:paraId="2EA05AC2" w14:textId="77777777" w:rsidR="00675880" w:rsidRPr="00D71CFA" w:rsidRDefault="00675880" w:rsidP="00675880">
      <w:pPr>
        <w:spacing w:after="120" w:line="240" w:lineRule="auto"/>
        <w:jc w:val="both"/>
        <w:rPr>
          <w:rFonts w:ascii="Calibri" w:eastAsia="Aptos" w:hAnsi="Calibri" w:cs="Times New Roman"/>
          <w:bCs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75880" w:rsidRPr="00D71CFA" w14:paraId="51CC339D" w14:textId="77777777" w:rsidTr="00814CFC">
        <w:tc>
          <w:tcPr>
            <w:tcW w:w="10343" w:type="dxa"/>
          </w:tcPr>
          <w:p w14:paraId="58C67D92" w14:textId="77777777" w:rsidR="00675880" w:rsidRPr="00D71CFA" w:rsidRDefault="00675880" w:rsidP="00814CFC">
            <w:pPr>
              <w:jc w:val="center"/>
              <w:rPr>
                <w:rFonts w:eastAsia="Aptos"/>
                <w:b/>
                <w:szCs w:val="24"/>
              </w:rPr>
            </w:pPr>
            <w:r>
              <w:rPr>
                <w:rFonts w:eastAsia="Aptos"/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675880" w:rsidRPr="00D71CFA" w14:paraId="653BB292" w14:textId="77777777" w:rsidTr="00814CFC">
        <w:tc>
          <w:tcPr>
            <w:tcW w:w="10343" w:type="dxa"/>
            <w:shd w:val="clear" w:color="auto" w:fill="DAE9F7"/>
          </w:tcPr>
          <w:p w14:paraId="21E4E541" w14:textId="77777777" w:rsidR="00675880" w:rsidRPr="00D71CFA" w:rsidRDefault="00675880" w:rsidP="00814CFC">
            <w:pPr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Evento a Rischio</w:t>
            </w:r>
          </w:p>
        </w:tc>
      </w:tr>
      <w:tr w:rsidR="00675880" w:rsidRPr="00D71CFA" w14:paraId="7EFDCBE0" w14:textId="77777777" w:rsidTr="00814CFC">
        <w:tc>
          <w:tcPr>
            <w:tcW w:w="10343" w:type="dxa"/>
          </w:tcPr>
          <w:p w14:paraId="3E3E8193" w14:textId="468B3133" w:rsidR="00675880" w:rsidRPr="00D71CFA" w:rsidRDefault="00B14F13" w:rsidP="00814CFC">
            <w:pPr>
              <w:rPr>
                <w:rFonts w:eastAsia="Aptos"/>
                <w:b/>
                <w:i/>
                <w:iCs/>
              </w:rPr>
            </w:pPr>
            <w:r>
              <w:rPr>
                <w:rFonts w:eastAsia="Aptos"/>
                <w:b/>
                <w:i/>
                <w:iCs/>
              </w:rPr>
              <w:t>Bandi/avvisi ad personam per agevolare alcuni partecipanti</w:t>
            </w:r>
          </w:p>
        </w:tc>
      </w:tr>
    </w:tbl>
    <w:p w14:paraId="69834AA8" w14:textId="77777777" w:rsidR="00675880" w:rsidRPr="00D71CFA" w:rsidRDefault="00675880" w:rsidP="00675880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504"/>
        <w:gridCol w:w="1039"/>
        <w:gridCol w:w="2406"/>
        <w:gridCol w:w="1112"/>
        <w:gridCol w:w="1763"/>
        <w:gridCol w:w="804"/>
      </w:tblGrid>
      <w:tr w:rsidR="00675880" w:rsidRPr="00D71CFA" w14:paraId="1B1D67B8" w14:textId="77777777" w:rsidTr="00814CFC">
        <w:tc>
          <w:tcPr>
            <w:tcW w:w="10343" w:type="dxa"/>
            <w:gridSpan w:val="6"/>
            <w:shd w:val="clear" w:color="auto" w:fill="DAE9F7"/>
          </w:tcPr>
          <w:p w14:paraId="6CD3F9A7" w14:textId="77777777" w:rsidR="00675880" w:rsidRPr="00D71CFA" w:rsidRDefault="00675880" w:rsidP="00814CFC">
            <w:pPr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Valutazione del rischio</w:t>
            </w:r>
          </w:p>
        </w:tc>
      </w:tr>
      <w:tr w:rsidR="00675880" w:rsidRPr="00D71CFA" w14:paraId="4AD7ED1E" w14:textId="77777777" w:rsidTr="00814CFC">
        <w:tc>
          <w:tcPr>
            <w:tcW w:w="10343" w:type="dxa"/>
            <w:gridSpan w:val="6"/>
          </w:tcPr>
          <w:p w14:paraId="5220AE9F" w14:textId="77777777" w:rsidR="00675880" w:rsidRPr="00D71CFA" w:rsidRDefault="00675880" w:rsidP="00814CFC">
            <w:pPr>
              <w:rPr>
                <w:rFonts w:eastAsia="Aptos"/>
                <w:i/>
                <w:iCs/>
                <w:sz w:val="20"/>
                <w:szCs w:val="20"/>
              </w:rPr>
            </w:pPr>
            <w:r>
              <w:rPr>
                <w:rFonts w:eastAsia="Aptos"/>
                <w:i/>
                <w:iCs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675880" w:rsidRPr="00D71CFA" w14:paraId="68FEC75B" w14:textId="77777777" w:rsidTr="00814CFC">
        <w:tc>
          <w:tcPr>
            <w:tcW w:w="9493" w:type="dxa"/>
            <w:gridSpan w:val="5"/>
          </w:tcPr>
          <w:p w14:paraId="58B06C31" w14:textId="77777777" w:rsidR="00675880" w:rsidRPr="00D71CFA" w:rsidRDefault="00675880" w:rsidP="00814CFC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Livello di interesse “esterno”</w:t>
            </w:r>
            <w:r>
              <w:rPr>
                <w:rFonts w:eastAsia="Aptos"/>
                <w:sz w:val="20"/>
                <w:szCs w:val="20"/>
              </w:rPr>
              <w:t xml:space="preserve">: </w:t>
            </w:r>
            <w:r>
              <w:rPr>
                <w:rFonts w:eastAsia="Aptos"/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50" w:type="dxa"/>
            <w:vAlign w:val="center"/>
          </w:tcPr>
          <w:p w14:paraId="03337AE8" w14:textId="1510823B" w:rsidR="00675880" w:rsidRPr="00D71CFA" w:rsidRDefault="00880416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675880" w:rsidRPr="00D71CFA" w14:paraId="6D952E32" w14:textId="77777777" w:rsidTr="00814CFC">
        <w:tc>
          <w:tcPr>
            <w:tcW w:w="9493" w:type="dxa"/>
            <w:gridSpan w:val="5"/>
          </w:tcPr>
          <w:p w14:paraId="1132ED4B" w14:textId="77777777" w:rsidR="00675880" w:rsidRPr="00D71CFA" w:rsidRDefault="00675880" w:rsidP="00814CFC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>
              <w:rPr>
                <w:rFonts w:eastAsia="Aptos"/>
                <w:sz w:val="20"/>
                <w:szCs w:val="20"/>
              </w:rPr>
              <w:t xml:space="preserve"> </w:t>
            </w:r>
            <w:r>
              <w:rPr>
                <w:rFonts w:eastAsia="Aptos"/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50" w:type="dxa"/>
            <w:vAlign w:val="center"/>
          </w:tcPr>
          <w:p w14:paraId="69C60AB2" w14:textId="77777777" w:rsidR="00675880" w:rsidRPr="00D71CFA" w:rsidRDefault="00675880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675880" w:rsidRPr="00D71CFA" w14:paraId="6ABC5D45" w14:textId="77777777" w:rsidTr="00814CFC">
        <w:tc>
          <w:tcPr>
            <w:tcW w:w="9493" w:type="dxa"/>
            <w:gridSpan w:val="5"/>
          </w:tcPr>
          <w:p w14:paraId="0F1A24B6" w14:textId="77777777" w:rsidR="00675880" w:rsidRPr="00D71CFA" w:rsidRDefault="00675880" w:rsidP="00814CFC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>
              <w:rPr>
                <w:rFonts w:eastAsia="Aptos"/>
                <w:sz w:val="20"/>
                <w:szCs w:val="20"/>
              </w:rPr>
              <w:t xml:space="preserve"> </w:t>
            </w:r>
            <w:r>
              <w:rPr>
                <w:rFonts w:eastAsia="Aptos"/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50" w:type="dxa"/>
            <w:vAlign w:val="center"/>
          </w:tcPr>
          <w:p w14:paraId="78FF06FF" w14:textId="77777777" w:rsidR="00675880" w:rsidRPr="00D71CFA" w:rsidRDefault="00675880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675880" w:rsidRPr="00D71CFA" w14:paraId="5B495B1A" w14:textId="77777777" w:rsidTr="00814CFC">
        <w:tc>
          <w:tcPr>
            <w:tcW w:w="9493" w:type="dxa"/>
            <w:gridSpan w:val="5"/>
          </w:tcPr>
          <w:p w14:paraId="57530AFD" w14:textId="77777777" w:rsidR="00675880" w:rsidRPr="00D71CFA" w:rsidRDefault="00675880" w:rsidP="00814CFC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Opacità del processo decisionale</w:t>
            </w:r>
            <w:r>
              <w:rPr>
                <w:rFonts w:eastAsia="Aptos"/>
                <w:sz w:val="20"/>
                <w:szCs w:val="20"/>
              </w:rPr>
              <w:t xml:space="preserve">: </w:t>
            </w:r>
            <w:r>
              <w:rPr>
                <w:rFonts w:eastAsia="Aptos"/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50" w:type="dxa"/>
            <w:vAlign w:val="center"/>
          </w:tcPr>
          <w:p w14:paraId="27D96D78" w14:textId="77777777" w:rsidR="00675880" w:rsidRPr="00D71CFA" w:rsidRDefault="00675880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675880" w:rsidRPr="00D71CFA" w14:paraId="63774774" w14:textId="77777777" w:rsidTr="00814CFC">
        <w:tc>
          <w:tcPr>
            <w:tcW w:w="9493" w:type="dxa"/>
            <w:gridSpan w:val="5"/>
          </w:tcPr>
          <w:p w14:paraId="2838CB5D" w14:textId="77777777" w:rsidR="00675880" w:rsidRPr="00D71CFA" w:rsidRDefault="00675880" w:rsidP="00814CFC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>
              <w:rPr>
                <w:rFonts w:eastAsia="Aptos"/>
                <w:sz w:val="20"/>
                <w:szCs w:val="20"/>
              </w:rPr>
              <w:t xml:space="preserve"> </w:t>
            </w:r>
            <w:r>
              <w:rPr>
                <w:rFonts w:eastAsia="Aptos"/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>
              <w:rPr>
                <w:rFonts w:eastAsia="Aptos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25DE7D3D" w14:textId="6012466A" w:rsidR="00675880" w:rsidRPr="00D71CFA" w:rsidRDefault="00880416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675880" w:rsidRPr="00D71CFA" w14:paraId="087A593D" w14:textId="77777777" w:rsidTr="00814CFC">
        <w:tc>
          <w:tcPr>
            <w:tcW w:w="9493" w:type="dxa"/>
            <w:gridSpan w:val="5"/>
          </w:tcPr>
          <w:p w14:paraId="71FD131E" w14:textId="77777777" w:rsidR="00675880" w:rsidRPr="00D71CFA" w:rsidRDefault="00675880" w:rsidP="00814CFC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>
              <w:rPr>
                <w:rFonts w:eastAsia="Aptos"/>
                <w:sz w:val="20"/>
                <w:szCs w:val="20"/>
              </w:rPr>
              <w:t xml:space="preserve">: </w:t>
            </w:r>
            <w:r>
              <w:rPr>
                <w:rFonts w:eastAsia="Aptos"/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50" w:type="dxa"/>
            <w:vAlign w:val="center"/>
          </w:tcPr>
          <w:p w14:paraId="14D347E8" w14:textId="5F879DD8" w:rsidR="00675880" w:rsidRPr="00D71CFA" w:rsidRDefault="00880416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880416" w:rsidRPr="00D71CFA" w14:paraId="31FB52CA" w14:textId="77777777" w:rsidTr="00814CFC">
        <w:trPr>
          <w:trHeight w:val="473"/>
        </w:trPr>
        <w:tc>
          <w:tcPr>
            <w:tcW w:w="2689" w:type="dxa"/>
            <w:vAlign w:val="center"/>
          </w:tcPr>
          <w:p w14:paraId="58BE3759" w14:textId="77777777" w:rsidR="00675880" w:rsidRPr="00D71CFA" w:rsidRDefault="00675880" w:rsidP="00814CFC">
            <w:pPr>
              <w:jc w:val="right"/>
              <w:rPr>
                <w:rFonts w:eastAsia="Aptos"/>
                <w:b/>
                <w:sz w:val="20"/>
                <w:szCs w:val="20"/>
              </w:rPr>
            </w:pPr>
            <w:r>
              <w:rPr>
                <w:rFonts w:eastAsia="Aptos"/>
                <w:b/>
                <w:sz w:val="20"/>
                <w:szCs w:val="20"/>
              </w:rPr>
              <w:t>Punteggio medio</w:t>
            </w:r>
          </w:p>
        </w:tc>
        <w:tc>
          <w:tcPr>
            <w:tcW w:w="1108" w:type="dxa"/>
            <w:vAlign w:val="center"/>
          </w:tcPr>
          <w:p w14:paraId="145E4865" w14:textId="595AD247" w:rsidR="00675880" w:rsidRPr="00D71CFA" w:rsidRDefault="00880416" w:rsidP="00814CFC">
            <w:pPr>
              <w:jc w:val="center"/>
              <w:rPr>
                <w:rFonts w:eastAsia="Aptos"/>
                <w:b/>
                <w:sz w:val="20"/>
                <w:szCs w:val="20"/>
              </w:rPr>
            </w:pPr>
          </w:p>
        </w:tc>
        <w:tc>
          <w:tcPr>
            <w:tcW w:w="2577" w:type="dxa"/>
            <w:vAlign w:val="center"/>
          </w:tcPr>
          <w:p w14:paraId="000C1639" w14:textId="77777777" w:rsidR="00675880" w:rsidRPr="00D71CFA" w:rsidRDefault="00675880" w:rsidP="00814CFC">
            <w:pPr>
              <w:jc w:val="right"/>
              <w:rPr>
                <w:rFonts w:eastAsia="Aptos"/>
                <w:b/>
                <w:sz w:val="20"/>
                <w:szCs w:val="20"/>
              </w:rPr>
            </w:pPr>
            <w:r>
              <w:rPr>
                <w:rFonts w:eastAsia="Aptos"/>
                <w:b/>
                <w:sz w:val="20"/>
                <w:szCs w:val="20"/>
              </w:rPr>
              <w:t>Punteggio massimo</w:t>
            </w:r>
          </w:p>
        </w:tc>
        <w:tc>
          <w:tcPr>
            <w:tcW w:w="1220" w:type="dxa"/>
            <w:vAlign w:val="center"/>
          </w:tcPr>
          <w:p w14:paraId="6ABD3FC7" w14:textId="764426A8" w:rsidR="00675880" w:rsidRPr="00D71CFA" w:rsidRDefault="00880416" w:rsidP="00814CFC">
            <w:pPr>
              <w:jc w:val="center"/>
              <w:rPr>
                <w:rFonts w:eastAsia="Aptos"/>
                <w:b/>
                <w:sz w:val="20"/>
                <w:szCs w:val="20"/>
              </w:rPr>
            </w:pPr>
          </w:p>
        </w:tc>
        <w:tc>
          <w:tcPr>
            <w:tcW w:w="1899" w:type="dxa"/>
            <w:vAlign w:val="center"/>
          </w:tcPr>
          <w:p w14:paraId="7944A289" w14:textId="77777777" w:rsidR="00675880" w:rsidRPr="00D71CFA" w:rsidRDefault="00675880" w:rsidP="00814CFC">
            <w:pPr>
              <w:jc w:val="right"/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50" w:type="dxa"/>
            <w:vAlign w:val="center"/>
          </w:tcPr>
          <w:p w14:paraId="591C692A" w14:textId="6F703579" w:rsidR="00675880" w:rsidRPr="00D71CFA" w:rsidRDefault="00675880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675880" w:rsidRPr="00D71CFA" w14:paraId="5F288D9C" w14:textId="77777777" w:rsidTr="00814CFC">
        <w:tc>
          <w:tcPr>
            <w:tcW w:w="10343" w:type="dxa"/>
            <w:gridSpan w:val="6"/>
          </w:tcPr>
          <w:p w14:paraId="11A3E3C1" w14:textId="77777777" w:rsidR="00675880" w:rsidRPr="00D71CFA" w:rsidRDefault="00675880" w:rsidP="00814CFC">
            <w:pPr>
              <w:rPr>
                <w:rFonts w:eastAsia="Aptos"/>
                <w:sz w:val="16"/>
                <w:szCs w:val="16"/>
              </w:rPr>
            </w:pPr>
            <w:r>
              <w:rPr>
                <w:rFonts w:eastAsia="Aptos"/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57652AD2" w14:textId="77777777" w:rsidR="00675880" w:rsidRPr="00D71CFA" w:rsidRDefault="00675880" w:rsidP="00814CFC">
            <w:pPr>
              <w:rPr>
                <w:rFonts w:eastAsia="Aptos"/>
                <w:sz w:val="20"/>
                <w:szCs w:val="20"/>
              </w:rPr>
            </w:pPr>
            <w:r>
              <w:rPr>
                <w:rFonts w:eastAsia="Aptos"/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31CD72EA" w14:textId="77777777" w:rsidR="00675880" w:rsidRDefault="00675880" w:rsidP="00675880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4505"/>
        <w:gridCol w:w="5123"/>
      </w:tblGrid>
      <w:tr w:rsidR="00675880" w:rsidRPr="00D71CFA" w14:paraId="69F5A69A" w14:textId="77777777" w:rsidTr="00814CFC">
        <w:tc>
          <w:tcPr>
            <w:tcW w:w="9628" w:type="dxa"/>
            <w:gridSpan w:val="2"/>
          </w:tcPr>
          <w:p w14:paraId="31BE3B4C" w14:textId="77777777" w:rsidR="00675880" w:rsidRPr="00D71CFA" w:rsidRDefault="00675880" w:rsidP="00814CFC">
            <w:pPr>
              <w:jc w:val="center"/>
              <w:rPr>
                <w:rFonts w:eastAsia="Aptos"/>
                <w:b/>
                <w:bCs/>
                <w:color w:val="FF0000"/>
                <w:sz w:val="28"/>
                <w:szCs w:val="28"/>
              </w:rPr>
            </w:pPr>
            <w:r>
              <w:rPr>
                <w:rFonts w:eastAsia="Aptos"/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675880" w:rsidRPr="00D71CFA" w14:paraId="376296B2" w14:textId="77777777" w:rsidTr="00814CFC">
        <w:tc>
          <w:tcPr>
            <w:tcW w:w="9628" w:type="dxa"/>
            <w:gridSpan w:val="2"/>
            <w:shd w:val="clear" w:color="auto" w:fill="FAE2D5"/>
          </w:tcPr>
          <w:p w14:paraId="1005538A" w14:textId="77777777" w:rsidR="00675880" w:rsidRPr="00D71CFA" w:rsidRDefault="00675880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675880" w:rsidRPr="00D71CFA" w14:paraId="0526BECF" w14:textId="77777777" w:rsidTr="00814CFC">
        <w:tc>
          <w:tcPr>
            <w:tcW w:w="9628" w:type="dxa"/>
            <w:gridSpan w:val="2"/>
          </w:tcPr>
          <w:p w14:paraId="5C3C0207" w14:textId="3F628E85" w:rsidR="00675880" w:rsidRPr="00D71CFA" w:rsidRDefault="00B14F13" w:rsidP="00814CF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Verifiche sulla pubblicazione ai sensi dell'art. 26, co. 1 dei bandi/avvisi e sulla previsione in essi di criteri oggettivi e non discriminatori. Verifiche svolte a cura di più dipendenti</w:t>
            </w:r>
          </w:p>
        </w:tc>
      </w:tr>
      <w:tr w:rsidR="00675880" w:rsidRPr="00D71CFA" w14:paraId="21081FD7" w14:textId="77777777" w:rsidTr="00814CFC">
        <w:tc>
          <w:tcPr>
            <w:tcW w:w="4505" w:type="dxa"/>
            <w:shd w:val="clear" w:color="auto" w:fill="DAE9F7"/>
          </w:tcPr>
          <w:p w14:paraId="3A72ACC5" w14:textId="77777777" w:rsidR="00675880" w:rsidRPr="00D71CFA" w:rsidRDefault="00675880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5C5AC36D" w14:textId="77777777" w:rsidR="00675880" w:rsidRPr="00D71CFA" w:rsidRDefault="00675880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675880" w:rsidRPr="00D71CFA" w14:paraId="2CBB1087" w14:textId="77777777" w:rsidTr="00814CFC">
        <w:tc>
          <w:tcPr>
            <w:tcW w:w="4505" w:type="dxa"/>
            <w:vAlign w:val="center"/>
          </w:tcPr>
          <w:p w14:paraId="4FBA3C84" w14:textId="77777777" w:rsidR="00675880" w:rsidRPr="00D71CFA" w:rsidRDefault="00675880" w:rsidP="00814CF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36B083BF" w14:textId="5CE1AB9B" w:rsidR="00675880" w:rsidRPr="00D71CFA" w:rsidRDefault="00B14F13" w:rsidP="00814CF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  <w:t>n. di verifiche trimestrali e a campione svolte sul rispetto degli obblighi di pubblicazione</w:t>
            </w:r>
          </w:p>
        </w:tc>
      </w:tr>
      <w:tr w:rsidR="00675880" w:rsidRPr="00D71CFA" w14:paraId="060EC3FB" w14:textId="77777777" w:rsidTr="00814CFC">
        <w:tc>
          <w:tcPr>
            <w:tcW w:w="9628" w:type="dxa"/>
            <w:gridSpan w:val="2"/>
            <w:shd w:val="clear" w:color="auto" w:fill="FAE2D5"/>
          </w:tcPr>
          <w:p w14:paraId="1F75D23A" w14:textId="77777777" w:rsidR="00675880" w:rsidRPr="00D71CFA" w:rsidRDefault="00675880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675880" w:rsidRPr="00D71CFA" w14:paraId="17574187" w14:textId="77777777" w:rsidTr="00814CFC">
        <w:tc>
          <w:tcPr>
            <w:tcW w:w="9628" w:type="dxa"/>
            <w:gridSpan w:val="2"/>
          </w:tcPr>
          <w:p w14:paraId="7F811D8A" w14:textId="260C0D80" w:rsidR="00675880" w:rsidRPr="00D71CFA" w:rsidRDefault="00B14F13" w:rsidP="00814CF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Predisposizione del bando con la partecipazione di più dipendenti.</w:t>
            </w:r>
          </w:p>
        </w:tc>
      </w:tr>
      <w:tr w:rsidR="00675880" w:rsidRPr="00D71CFA" w14:paraId="40CF85BF" w14:textId="77777777" w:rsidTr="00814CFC">
        <w:tc>
          <w:tcPr>
            <w:tcW w:w="4505" w:type="dxa"/>
            <w:shd w:val="clear" w:color="auto" w:fill="DAE9F7"/>
          </w:tcPr>
          <w:p w14:paraId="09799E67" w14:textId="77777777" w:rsidR="00675880" w:rsidRPr="00D71CFA" w:rsidRDefault="00675880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19BE9E67" w14:textId="77777777" w:rsidR="00675880" w:rsidRPr="00D71CFA" w:rsidRDefault="00675880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675880" w:rsidRPr="00D71CFA" w14:paraId="4367A7A2" w14:textId="77777777" w:rsidTr="00814CFC">
        <w:tc>
          <w:tcPr>
            <w:tcW w:w="4505" w:type="dxa"/>
            <w:vAlign w:val="center"/>
          </w:tcPr>
          <w:p w14:paraId="744AD04B" w14:textId="77777777" w:rsidR="00675880" w:rsidRPr="00D71CFA" w:rsidRDefault="00675880" w:rsidP="00814CF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7525BA44" w14:textId="08A0B4C1" w:rsidR="00675880" w:rsidRPr="00D71CFA" w:rsidRDefault="00B14F13" w:rsidP="00814CF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Aptos"/>
                <w:bCs/>
                <w:sz w:val="18"/>
                <w:szCs w:val="18"/>
              </w:rPr>
              <w:t>Misura a campione almeno 10%</w:t>
            </w:r>
          </w:p>
        </w:tc>
      </w:tr>
      <w:tr w:rsidR="00675880" w:rsidRPr="00D71CFA" w14:paraId="15CBC3CD" w14:textId="77777777" w:rsidTr="00814CFC">
        <w:tc>
          <w:tcPr>
            <w:tcW w:w="9628" w:type="dxa"/>
            <w:gridSpan w:val="2"/>
            <w:shd w:val="clear" w:color="auto" w:fill="FAE2D5"/>
          </w:tcPr>
          <w:p w14:paraId="306B0C83" w14:textId="77777777" w:rsidR="00675880" w:rsidRPr="00D71CFA" w:rsidRDefault="00675880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675880" w:rsidRPr="00D71CFA" w14:paraId="75EE88E2" w14:textId="77777777" w:rsidTr="00814CFC">
        <w:tc>
          <w:tcPr>
            <w:tcW w:w="9628" w:type="dxa"/>
            <w:gridSpan w:val="2"/>
          </w:tcPr>
          <w:p w14:paraId="45234A84" w14:textId="77777777" w:rsidR="00675880" w:rsidRPr="00D71CFA" w:rsidRDefault="00675880" w:rsidP="00814CF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Altro (specificare ulteriori misure specifiche o generali programmate o attuate per la prevenzione del relativo evento rischioso)</w:t>
            </w:r>
          </w:p>
        </w:tc>
      </w:tr>
      <w:tr w:rsidR="00675880" w:rsidRPr="00D71CFA" w14:paraId="7F687417" w14:textId="77777777" w:rsidTr="00814CFC">
        <w:tc>
          <w:tcPr>
            <w:tcW w:w="4505" w:type="dxa"/>
            <w:shd w:val="clear" w:color="auto" w:fill="DAE9F7"/>
          </w:tcPr>
          <w:p w14:paraId="5B064B9F" w14:textId="77777777" w:rsidR="00675880" w:rsidRPr="00D71CFA" w:rsidRDefault="00675880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1B9006FA" w14:textId="77777777" w:rsidR="00675880" w:rsidRPr="00D71CFA" w:rsidRDefault="00675880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675880" w:rsidRPr="00D71CFA" w14:paraId="7671702E" w14:textId="77777777" w:rsidTr="00814CFC">
        <w:tc>
          <w:tcPr>
            <w:tcW w:w="4505" w:type="dxa"/>
            <w:vAlign w:val="center"/>
          </w:tcPr>
          <w:p w14:paraId="653A9D4D" w14:textId="77777777" w:rsidR="00675880" w:rsidRPr="00D71CFA" w:rsidRDefault="00675880" w:rsidP="00814CF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14B1720F" w14:textId="77777777" w:rsidR="00675880" w:rsidRPr="00D71CFA" w:rsidRDefault="00675880" w:rsidP="00814CF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Aptos"/>
                <w:sz w:val="18"/>
                <w:szCs w:val="18"/>
              </w:rPr>
              <w:t>Altro</w:t>
            </w:r>
          </w:p>
        </w:tc>
      </w:tr>
    </w:tbl>
    <w:p w14:paraId="78E98088" w14:textId="77777777" w:rsidR="00675880" w:rsidRPr="00D71CFA" w:rsidRDefault="00675880" w:rsidP="00675880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529"/>
        <w:gridCol w:w="3341"/>
        <w:gridCol w:w="3758"/>
      </w:tblGrid>
      <w:tr w:rsidR="00675880" w:rsidRPr="00D71CFA" w14:paraId="39F39849" w14:textId="77777777" w:rsidTr="00814CFC">
        <w:tc>
          <w:tcPr>
            <w:tcW w:w="10343" w:type="dxa"/>
            <w:gridSpan w:val="3"/>
            <w:shd w:val="clear" w:color="auto" w:fill="FFFFFF"/>
          </w:tcPr>
          <w:p w14:paraId="30F4C9EF" w14:textId="77777777" w:rsidR="00675880" w:rsidRPr="00D71CFA" w:rsidRDefault="00675880" w:rsidP="00814CFC">
            <w:pPr>
              <w:jc w:val="center"/>
              <w:rPr>
                <w:rFonts w:eastAsia="Aptos"/>
                <w:b/>
                <w:bCs/>
                <w:color w:val="FF0000"/>
                <w:szCs w:val="24"/>
              </w:rPr>
            </w:pPr>
            <w:r>
              <w:rPr>
                <w:rFonts w:eastAsia="Aptos"/>
                <w:b/>
                <w:bCs/>
                <w:color w:val="FF0000"/>
                <w:szCs w:val="24"/>
              </w:rPr>
              <w:t>Monitoraggio da eseguire entro il 30 novembre di ogni esercizio</w:t>
            </w:r>
          </w:p>
        </w:tc>
      </w:tr>
      <w:tr w:rsidR="00675880" w:rsidRPr="00D71CFA" w14:paraId="222DA35D" w14:textId="77777777" w:rsidTr="00814CFC">
        <w:tc>
          <w:tcPr>
            <w:tcW w:w="2689" w:type="dxa"/>
            <w:shd w:val="clear" w:color="auto" w:fill="DAE9F7"/>
          </w:tcPr>
          <w:p w14:paraId="512606C7" w14:textId="77777777" w:rsidR="00675880" w:rsidRPr="00D71CFA" w:rsidRDefault="00675880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shd w:val="clear" w:color="auto" w:fill="DAE9F7"/>
          </w:tcPr>
          <w:p w14:paraId="3ADEED77" w14:textId="77777777" w:rsidR="00675880" w:rsidRPr="00D71CFA" w:rsidRDefault="00675880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shd w:val="clear" w:color="auto" w:fill="DAE9F7"/>
          </w:tcPr>
          <w:p w14:paraId="1548BAA9" w14:textId="77777777" w:rsidR="00675880" w:rsidRPr="00D71CFA" w:rsidRDefault="00675880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675880" w:rsidRPr="00D71CFA" w14:paraId="73659D6A" w14:textId="77777777" w:rsidTr="00814CFC">
        <w:tc>
          <w:tcPr>
            <w:tcW w:w="2689" w:type="dxa"/>
          </w:tcPr>
          <w:p w14:paraId="4BE0E294" w14:textId="77777777" w:rsidR="00675880" w:rsidRPr="00D71CFA" w:rsidRDefault="00675880" w:rsidP="00814CFC">
            <w:pPr>
              <w:rPr>
                <w:rFonts w:eastAsia="Aptos"/>
                <w:sz w:val="20"/>
                <w:szCs w:val="20"/>
              </w:rPr>
            </w:pPr>
            <w:r>
              <w:rPr>
                <w:rFonts w:eastAsia="Aptos"/>
                <w:sz w:val="20"/>
                <w:szCs w:val="20"/>
              </w:rPr>
              <w:t>gg/mm/aaaa</w:t>
            </w:r>
          </w:p>
        </w:tc>
        <w:tc>
          <w:tcPr>
            <w:tcW w:w="3543" w:type="dxa"/>
          </w:tcPr>
          <w:p w14:paraId="0D611FA9" w14:textId="77777777" w:rsidR="00675880" w:rsidRPr="00D71CFA" w:rsidRDefault="00675880" w:rsidP="00814CFC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</w:tcPr>
          <w:p w14:paraId="62084C57" w14:textId="77777777" w:rsidR="00675880" w:rsidRPr="00D71CFA" w:rsidRDefault="00675880" w:rsidP="00814CFC">
            <w:pPr>
              <w:rPr>
                <w:rFonts w:eastAsia="Aptos"/>
                <w:sz w:val="20"/>
                <w:szCs w:val="20"/>
              </w:rPr>
            </w:pPr>
            <w:r>
              <w:rPr>
                <w:rFonts w:eastAsia="Aptos"/>
                <w:sz w:val="20"/>
                <w:szCs w:val="20"/>
              </w:rPr>
              <w:t>RPCT</w:t>
            </w:r>
          </w:p>
        </w:tc>
      </w:tr>
      <w:tr w:rsidR="00675880" w:rsidRPr="00D71CFA" w14:paraId="3B95904C" w14:textId="77777777" w:rsidTr="00814CFC">
        <w:tc>
          <w:tcPr>
            <w:tcW w:w="2689" w:type="dxa"/>
            <w:vAlign w:val="center"/>
          </w:tcPr>
          <w:p w14:paraId="1C54D65C" w14:textId="77777777" w:rsidR="00675880" w:rsidRPr="00D71CFA" w:rsidRDefault="00675880" w:rsidP="00814CFC">
            <w:pPr>
              <w:rPr>
                <w:rFonts w:eastAsia="Aptos"/>
                <w:sz w:val="20"/>
                <w:szCs w:val="20"/>
              </w:rPr>
            </w:pPr>
            <w:r>
              <w:rPr>
                <w:rFonts w:eastAsia="Aptos"/>
                <w:sz w:val="20"/>
                <w:szCs w:val="20"/>
              </w:rPr>
              <w:t>Firme</w:t>
            </w:r>
          </w:p>
        </w:tc>
        <w:tc>
          <w:tcPr>
            <w:tcW w:w="3543" w:type="dxa"/>
            <w:vAlign w:val="center"/>
          </w:tcPr>
          <w:p w14:paraId="7DB03BCB" w14:textId="77777777" w:rsidR="00675880" w:rsidRPr="00D71CFA" w:rsidRDefault="00675880" w:rsidP="00814CFC">
            <w:pPr>
              <w:rPr>
                <w:rFonts w:eastAsia="Aptos"/>
                <w:bCs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6CF2D9AC" w14:textId="77777777" w:rsidR="00675880" w:rsidRPr="00D71CFA" w:rsidRDefault="00675880" w:rsidP="00814CFC">
            <w:pPr>
              <w:rPr>
                <w:rFonts w:eastAsia="Aptos"/>
                <w:sz w:val="20"/>
                <w:szCs w:val="20"/>
              </w:rPr>
            </w:pPr>
          </w:p>
        </w:tc>
      </w:tr>
      <w:tr w:rsidR="00675880" w:rsidRPr="00D71CFA" w14:paraId="30C0BA8D" w14:textId="77777777" w:rsidTr="00814CFC">
        <w:tc>
          <w:tcPr>
            <w:tcW w:w="10343" w:type="dxa"/>
            <w:gridSpan w:val="3"/>
            <w:shd w:val="clear" w:color="auto" w:fill="DAE9F7"/>
          </w:tcPr>
          <w:p w14:paraId="73CD9457" w14:textId="77777777" w:rsidR="00675880" w:rsidRPr="00D71CFA" w:rsidRDefault="00675880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Eventuali criticità rilevate</w:t>
            </w:r>
          </w:p>
        </w:tc>
      </w:tr>
      <w:tr w:rsidR="00675880" w:rsidRPr="00D71CFA" w14:paraId="58EE693E" w14:textId="77777777" w:rsidTr="00814CFC">
        <w:tc>
          <w:tcPr>
            <w:tcW w:w="10343" w:type="dxa"/>
            <w:gridSpan w:val="3"/>
          </w:tcPr>
          <w:p w14:paraId="6CC19141" w14:textId="77777777" w:rsidR="00675880" w:rsidRPr="00D71CFA" w:rsidRDefault="00675880" w:rsidP="00814CFC">
            <w:pPr>
              <w:rPr>
                <w:rFonts w:eastAsia="Aptos"/>
                <w:sz w:val="20"/>
                <w:szCs w:val="20"/>
              </w:rPr>
            </w:pPr>
          </w:p>
        </w:tc>
      </w:tr>
    </w:tbl>
    <w:p w14:paraId="7DFA8FFB" w14:textId="77777777" w:rsidR="00675880" w:rsidRPr="00CF5871" w:rsidRDefault="00675880">
      <w:pPr>
        <w:rPr>
          <w:sz w:val="2"/>
          <w:szCs w:val="2"/>
        </w:rPr>
      </w:pPr>
      <w:r>
        <w:rPr>
          <w:sz w:val="2"/>
          <w:szCs w:val="2"/>
        </w:rPr>
        <w:br w:type="page"/>
      </w: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75880" w:rsidRPr="00D71CFA" w14:paraId="51006123" w14:textId="77777777" w:rsidTr="00B14F13">
        <w:tc>
          <w:tcPr>
            <w:tcW w:w="9628" w:type="dxa"/>
            <w:shd w:val="clear" w:color="auto" w:fill="FAE2D5"/>
          </w:tcPr>
          <w:p w14:paraId="319F8D66" w14:textId="61A103A4" w:rsidR="00675880" w:rsidRPr="00D71CFA" w:rsidRDefault="00675880" w:rsidP="00814CFC">
            <w:pPr>
              <w:jc w:val="left"/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Cs w:val="24"/>
              </w:rPr>
              <w:t>Scheda n. 04.4.4 (PIAO 2026)</w:t>
            </w:r>
          </w:p>
        </w:tc>
      </w:tr>
      <w:tr w:rsidR="00675880" w:rsidRPr="00D71CFA" w14:paraId="6310B905" w14:textId="77777777" w:rsidTr="00B14F13">
        <w:tc>
          <w:tcPr>
            <w:tcW w:w="9628" w:type="dxa"/>
            <w:shd w:val="clear" w:color="auto" w:fill="FAE2D5"/>
          </w:tcPr>
          <w:p w14:paraId="169B68D0" w14:textId="77777777" w:rsidR="00675880" w:rsidRPr="00D71CFA" w:rsidRDefault="00675880" w:rsidP="00814CFC">
            <w:pPr>
              <w:jc w:val="center"/>
              <w:rPr>
                <w:rFonts w:eastAsia="Aptos"/>
                <w:szCs w:val="24"/>
              </w:rPr>
            </w:pPr>
            <w:r>
              <w:rPr>
                <w:rFonts w:eastAsia="Aptos"/>
                <w:szCs w:val="24"/>
              </w:rPr>
              <w:t>Stima del livello di esposizione al rischio corruttivo e dei successivi trattamento e monitoraggio</w:t>
            </w:r>
          </w:p>
        </w:tc>
      </w:tr>
    </w:tbl>
    <w:p w14:paraId="1396DD45" w14:textId="77777777" w:rsidR="00675880" w:rsidRPr="00D71CFA" w:rsidRDefault="00675880" w:rsidP="00675880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3324"/>
        <w:gridCol w:w="1490"/>
        <w:gridCol w:w="4814"/>
      </w:tblGrid>
      <w:tr w:rsidR="00675880" w:rsidRPr="00D71CFA" w14:paraId="04C97F77" w14:textId="77777777" w:rsidTr="00814CFC">
        <w:tc>
          <w:tcPr>
            <w:tcW w:w="9628" w:type="dxa"/>
            <w:gridSpan w:val="3"/>
          </w:tcPr>
          <w:p w14:paraId="1DB35B7D" w14:textId="77777777" w:rsidR="00675880" w:rsidRPr="00D71CFA" w:rsidRDefault="00675880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675880" w:rsidRPr="00D71CFA" w14:paraId="03D19D4C" w14:textId="77777777" w:rsidTr="00814CFC">
        <w:tc>
          <w:tcPr>
            <w:tcW w:w="4814" w:type="dxa"/>
            <w:gridSpan w:val="2"/>
            <w:shd w:val="clear" w:color="auto" w:fill="DAE9F7"/>
          </w:tcPr>
          <w:p w14:paraId="412B9C6C" w14:textId="77777777" w:rsidR="00675880" w:rsidRPr="00D71CFA" w:rsidRDefault="00675880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Area di rischio</w:t>
            </w:r>
          </w:p>
        </w:tc>
        <w:tc>
          <w:tcPr>
            <w:tcW w:w="4814" w:type="dxa"/>
            <w:shd w:val="clear" w:color="auto" w:fill="DAE9F7"/>
          </w:tcPr>
          <w:p w14:paraId="411CAACF" w14:textId="77777777" w:rsidR="00675880" w:rsidRPr="00D71CFA" w:rsidRDefault="00675880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Processo</w:t>
            </w:r>
          </w:p>
        </w:tc>
      </w:tr>
      <w:tr w:rsidR="00675880" w:rsidRPr="00D71CFA" w14:paraId="3D6B86A8" w14:textId="77777777" w:rsidTr="00814CFC">
        <w:tc>
          <w:tcPr>
            <w:tcW w:w="4814" w:type="dxa"/>
            <w:gridSpan w:val="2"/>
            <w:vAlign w:val="center"/>
          </w:tcPr>
          <w:p w14:paraId="1B8C14C6" w14:textId="77777777" w:rsidR="00675880" w:rsidRPr="00D71CFA" w:rsidRDefault="00675880" w:rsidP="00814CFC">
            <w:pPr>
              <w:jc w:val="center"/>
              <w:rPr>
                <w:rFonts w:eastAsia="Aptos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eastAsia="Aptos"/>
                <w:b/>
                <w:bCs/>
                <w:i/>
                <w:iCs/>
                <w:sz w:val="20"/>
                <w:szCs w:val="20"/>
              </w:rPr>
              <w:t>Contributi, sovvenzioni e altre erogazioni liberali</w:t>
            </w:r>
          </w:p>
        </w:tc>
        <w:tc>
          <w:tcPr>
            <w:tcW w:w="4814" w:type="dxa"/>
            <w:vAlign w:val="center"/>
          </w:tcPr>
          <w:p w14:paraId="6805B131" w14:textId="6C42D140" w:rsidR="00675880" w:rsidRPr="00D71CFA" w:rsidRDefault="00675880" w:rsidP="00814CFC">
            <w:pPr>
              <w:jc w:val="center"/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Aptos"/>
                <w:b/>
                <w:i/>
                <w:iCs/>
              </w:rPr>
              <w:t>Ammissione ai servizi educativi (asilo nido e scuola infanzia)</w:t>
            </w:r>
          </w:p>
        </w:tc>
      </w:tr>
      <w:tr w:rsidR="00675880" w:rsidRPr="00D71CFA" w14:paraId="76485A7F" w14:textId="77777777" w:rsidTr="00814CFC">
        <w:tc>
          <w:tcPr>
            <w:tcW w:w="3324" w:type="dxa"/>
            <w:shd w:val="clear" w:color="auto" w:fill="DAE9F7"/>
            <w:vAlign w:val="center"/>
          </w:tcPr>
          <w:p w14:paraId="6119BD69" w14:textId="77777777" w:rsidR="00675880" w:rsidRPr="00D71CFA" w:rsidRDefault="00675880" w:rsidP="00814CFC">
            <w:pPr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304" w:type="dxa"/>
            <w:gridSpan w:val="2"/>
            <w:vAlign w:val="center"/>
          </w:tcPr>
          <w:p w14:paraId="338451F1" w14:textId="61123FA9" w:rsidR="00675880" w:rsidRPr="00D71CFA" w:rsidRDefault="00FA6A6C" w:rsidP="00814CFC">
            <w:pPr>
              <w:rPr>
                <w:rFonts w:eastAsia="Aptos"/>
                <w:b/>
                <w:bCs/>
                <w:i/>
                <w:iCs/>
                <w:szCs w:val="24"/>
              </w:rPr>
            </w:pPr>
          </w:p>
        </w:tc>
      </w:tr>
    </w:tbl>
    <w:p w14:paraId="50C4B312" w14:textId="77777777" w:rsidR="00675880" w:rsidRPr="00D71CFA" w:rsidRDefault="00675880" w:rsidP="00675880">
      <w:pPr>
        <w:spacing w:after="120" w:line="240" w:lineRule="auto"/>
        <w:jc w:val="both"/>
        <w:rPr>
          <w:rFonts w:ascii="Calibri" w:eastAsia="Aptos" w:hAnsi="Calibri" w:cs="Times New Roman"/>
          <w:bCs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75880" w:rsidRPr="00D71CFA" w14:paraId="6F1DB687" w14:textId="77777777" w:rsidTr="00814CFC">
        <w:tc>
          <w:tcPr>
            <w:tcW w:w="10343" w:type="dxa"/>
          </w:tcPr>
          <w:p w14:paraId="251699F9" w14:textId="77777777" w:rsidR="00675880" w:rsidRPr="00D71CFA" w:rsidRDefault="00675880" w:rsidP="00814CFC">
            <w:pPr>
              <w:jc w:val="center"/>
              <w:rPr>
                <w:rFonts w:eastAsia="Aptos"/>
                <w:b/>
                <w:szCs w:val="24"/>
              </w:rPr>
            </w:pPr>
            <w:r>
              <w:rPr>
                <w:rFonts w:eastAsia="Aptos"/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675880" w:rsidRPr="00D71CFA" w14:paraId="59F07669" w14:textId="77777777" w:rsidTr="00814CFC">
        <w:tc>
          <w:tcPr>
            <w:tcW w:w="10343" w:type="dxa"/>
            <w:shd w:val="clear" w:color="auto" w:fill="DAE9F7"/>
          </w:tcPr>
          <w:p w14:paraId="61F04769" w14:textId="77777777" w:rsidR="00675880" w:rsidRPr="00D71CFA" w:rsidRDefault="00675880" w:rsidP="00814CFC">
            <w:pPr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Evento a Rischio</w:t>
            </w:r>
          </w:p>
        </w:tc>
      </w:tr>
      <w:tr w:rsidR="00675880" w:rsidRPr="00D71CFA" w14:paraId="65D90B76" w14:textId="77777777" w:rsidTr="00814CFC">
        <w:tc>
          <w:tcPr>
            <w:tcW w:w="10343" w:type="dxa"/>
          </w:tcPr>
          <w:p w14:paraId="78FB903A" w14:textId="5AEEBE9E" w:rsidR="00675880" w:rsidRPr="00D71CFA" w:rsidRDefault="00B14F13" w:rsidP="00814CFC">
            <w:pPr>
              <w:rPr>
                <w:rFonts w:eastAsia="Aptos"/>
                <w:b/>
                <w:i/>
                <w:iCs/>
              </w:rPr>
            </w:pPr>
            <w:r>
              <w:rPr>
                <w:rFonts w:eastAsia="Aptos"/>
                <w:b/>
                <w:i/>
                <w:iCs/>
              </w:rPr>
              <w:t>Conflitti d'interesse tra il personale assegnato alle attività e soggetti richiedenti</w:t>
            </w:r>
          </w:p>
        </w:tc>
      </w:tr>
    </w:tbl>
    <w:p w14:paraId="52999A96" w14:textId="77777777" w:rsidR="00675880" w:rsidRPr="00D71CFA" w:rsidRDefault="00675880" w:rsidP="00675880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509"/>
        <w:gridCol w:w="1040"/>
        <w:gridCol w:w="2409"/>
        <w:gridCol w:w="1115"/>
        <w:gridCol w:w="1766"/>
        <w:gridCol w:w="789"/>
      </w:tblGrid>
      <w:tr w:rsidR="00675880" w:rsidRPr="00D71CFA" w14:paraId="5FEBF76F" w14:textId="77777777" w:rsidTr="00814CFC">
        <w:tc>
          <w:tcPr>
            <w:tcW w:w="10343" w:type="dxa"/>
            <w:gridSpan w:val="6"/>
            <w:shd w:val="clear" w:color="auto" w:fill="DAE9F7"/>
          </w:tcPr>
          <w:p w14:paraId="69CC5BD5" w14:textId="77777777" w:rsidR="00675880" w:rsidRPr="00D71CFA" w:rsidRDefault="00675880" w:rsidP="00814CFC">
            <w:pPr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Valutazione del rischio</w:t>
            </w:r>
          </w:p>
        </w:tc>
      </w:tr>
      <w:tr w:rsidR="00675880" w:rsidRPr="00D71CFA" w14:paraId="24B9ED75" w14:textId="77777777" w:rsidTr="00814CFC">
        <w:tc>
          <w:tcPr>
            <w:tcW w:w="10343" w:type="dxa"/>
            <w:gridSpan w:val="6"/>
          </w:tcPr>
          <w:p w14:paraId="7A803D3B" w14:textId="77777777" w:rsidR="00675880" w:rsidRPr="00D71CFA" w:rsidRDefault="00675880" w:rsidP="00814CFC">
            <w:pPr>
              <w:rPr>
                <w:rFonts w:eastAsia="Aptos"/>
                <w:i/>
                <w:iCs/>
                <w:sz w:val="20"/>
                <w:szCs w:val="20"/>
              </w:rPr>
            </w:pPr>
            <w:r>
              <w:rPr>
                <w:rFonts w:eastAsia="Aptos"/>
                <w:i/>
                <w:iCs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675880" w:rsidRPr="00D71CFA" w14:paraId="2A9DCCC5" w14:textId="77777777" w:rsidTr="00814CFC">
        <w:tc>
          <w:tcPr>
            <w:tcW w:w="9493" w:type="dxa"/>
            <w:gridSpan w:val="5"/>
          </w:tcPr>
          <w:p w14:paraId="0BD76013" w14:textId="77777777" w:rsidR="00675880" w:rsidRPr="00D71CFA" w:rsidRDefault="00675880" w:rsidP="00814CFC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Livello di interesse “esterno”</w:t>
            </w:r>
            <w:r>
              <w:rPr>
                <w:rFonts w:eastAsia="Aptos"/>
                <w:sz w:val="20"/>
                <w:szCs w:val="20"/>
              </w:rPr>
              <w:t xml:space="preserve">: </w:t>
            </w:r>
            <w:r>
              <w:rPr>
                <w:rFonts w:eastAsia="Aptos"/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50" w:type="dxa"/>
            <w:vAlign w:val="center"/>
          </w:tcPr>
          <w:p w14:paraId="608D5FB7" w14:textId="1D05F69B" w:rsidR="00675880" w:rsidRPr="00D71CFA" w:rsidRDefault="004A5174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675880" w:rsidRPr="00D71CFA" w14:paraId="4ED6A388" w14:textId="77777777" w:rsidTr="00814CFC">
        <w:tc>
          <w:tcPr>
            <w:tcW w:w="9493" w:type="dxa"/>
            <w:gridSpan w:val="5"/>
          </w:tcPr>
          <w:p w14:paraId="02C55A84" w14:textId="77777777" w:rsidR="00675880" w:rsidRPr="00D71CFA" w:rsidRDefault="00675880" w:rsidP="00814CFC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>
              <w:rPr>
                <w:rFonts w:eastAsia="Aptos"/>
                <w:sz w:val="20"/>
                <w:szCs w:val="20"/>
              </w:rPr>
              <w:t xml:space="preserve"> </w:t>
            </w:r>
            <w:r>
              <w:rPr>
                <w:rFonts w:eastAsia="Aptos"/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50" w:type="dxa"/>
            <w:vAlign w:val="center"/>
          </w:tcPr>
          <w:p w14:paraId="682E2F3A" w14:textId="0AF0BECF" w:rsidR="00675880" w:rsidRPr="00D71CFA" w:rsidRDefault="004A5174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675880" w:rsidRPr="00D71CFA" w14:paraId="5493D4CB" w14:textId="77777777" w:rsidTr="00814CFC">
        <w:tc>
          <w:tcPr>
            <w:tcW w:w="9493" w:type="dxa"/>
            <w:gridSpan w:val="5"/>
          </w:tcPr>
          <w:p w14:paraId="1B4C729F" w14:textId="77777777" w:rsidR="00675880" w:rsidRPr="00D71CFA" w:rsidRDefault="00675880" w:rsidP="00814CFC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>
              <w:rPr>
                <w:rFonts w:eastAsia="Aptos"/>
                <w:sz w:val="20"/>
                <w:szCs w:val="20"/>
              </w:rPr>
              <w:t xml:space="preserve"> </w:t>
            </w:r>
            <w:r>
              <w:rPr>
                <w:rFonts w:eastAsia="Aptos"/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50" w:type="dxa"/>
            <w:vAlign w:val="center"/>
          </w:tcPr>
          <w:p w14:paraId="5ED60BE9" w14:textId="77777777" w:rsidR="00675880" w:rsidRPr="00D71CFA" w:rsidRDefault="00675880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675880" w:rsidRPr="00D71CFA" w14:paraId="56D94BDC" w14:textId="77777777" w:rsidTr="00814CFC">
        <w:tc>
          <w:tcPr>
            <w:tcW w:w="9493" w:type="dxa"/>
            <w:gridSpan w:val="5"/>
          </w:tcPr>
          <w:p w14:paraId="46573FD8" w14:textId="77777777" w:rsidR="00675880" w:rsidRPr="00D71CFA" w:rsidRDefault="00675880" w:rsidP="00814CFC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Opacità del processo decisionale</w:t>
            </w:r>
            <w:r>
              <w:rPr>
                <w:rFonts w:eastAsia="Aptos"/>
                <w:sz w:val="20"/>
                <w:szCs w:val="20"/>
              </w:rPr>
              <w:t xml:space="preserve">: </w:t>
            </w:r>
            <w:r>
              <w:rPr>
                <w:rFonts w:eastAsia="Aptos"/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50" w:type="dxa"/>
            <w:vAlign w:val="center"/>
          </w:tcPr>
          <w:p w14:paraId="1C3921FB" w14:textId="77777777" w:rsidR="00675880" w:rsidRPr="00D71CFA" w:rsidRDefault="00675880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675880" w:rsidRPr="00D71CFA" w14:paraId="6C3B4308" w14:textId="77777777" w:rsidTr="00814CFC">
        <w:tc>
          <w:tcPr>
            <w:tcW w:w="9493" w:type="dxa"/>
            <w:gridSpan w:val="5"/>
          </w:tcPr>
          <w:p w14:paraId="6940212B" w14:textId="77777777" w:rsidR="00675880" w:rsidRPr="00D71CFA" w:rsidRDefault="00675880" w:rsidP="00814CFC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>
              <w:rPr>
                <w:rFonts w:eastAsia="Aptos"/>
                <w:sz w:val="20"/>
                <w:szCs w:val="20"/>
              </w:rPr>
              <w:t xml:space="preserve"> </w:t>
            </w:r>
            <w:r>
              <w:rPr>
                <w:rFonts w:eastAsia="Aptos"/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>
              <w:rPr>
                <w:rFonts w:eastAsia="Aptos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5C455E30" w14:textId="4DFBF816" w:rsidR="00675880" w:rsidRPr="00D71CFA" w:rsidRDefault="004A5174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675880" w:rsidRPr="00D71CFA" w14:paraId="3102C9EA" w14:textId="77777777" w:rsidTr="00814CFC">
        <w:tc>
          <w:tcPr>
            <w:tcW w:w="9493" w:type="dxa"/>
            <w:gridSpan w:val="5"/>
          </w:tcPr>
          <w:p w14:paraId="388783D1" w14:textId="77777777" w:rsidR="00675880" w:rsidRPr="00D71CFA" w:rsidRDefault="00675880" w:rsidP="00814CFC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>
              <w:rPr>
                <w:rFonts w:eastAsia="Aptos"/>
                <w:sz w:val="20"/>
                <w:szCs w:val="20"/>
              </w:rPr>
              <w:t xml:space="preserve">: </w:t>
            </w:r>
            <w:r>
              <w:rPr>
                <w:rFonts w:eastAsia="Aptos"/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50" w:type="dxa"/>
            <w:vAlign w:val="center"/>
          </w:tcPr>
          <w:p w14:paraId="41D8B0C8" w14:textId="0ED72B2D" w:rsidR="00675880" w:rsidRPr="00D71CFA" w:rsidRDefault="004A5174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4A5174" w:rsidRPr="00D71CFA" w14:paraId="334C05FE" w14:textId="77777777" w:rsidTr="00814CFC">
        <w:trPr>
          <w:trHeight w:val="473"/>
        </w:trPr>
        <w:tc>
          <w:tcPr>
            <w:tcW w:w="2689" w:type="dxa"/>
            <w:vAlign w:val="center"/>
          </w:tcPr>
          <w:p w14:paraId="5308E701" w14:textId="77777777" w:rsidR="00675880" w:rsidRPr="00D71CFA" w:rsidRDefault="00675880" w:rsidP="00814CFC">
            <w:pPr>
              <w:jc w:val="right"/>
              <w:rPr>
                <w:rFonts w:eastAsia="Aptos"/>
                <w:b/>
                <w:sz w:val="20"/>
                <w:szCs w:val="20"/>
              </w:rPr>
            </w:pPr>
            <w:r>
              <w:rPr>
                <w:rFonts w:eastAsia="Aptos"/>
                <w:b/>
                <w:sz w:val="20"/>
                <w:szCs w:val="20"/>
              </w:rPr>
              <w:t>Punteggio medio</w:t>
            </w:r>
          </w:p>
        </w:tc>
        <w:tc>
          <w:tcPr>
            <w:tcW w:w="1108" w:type="dxa"/>
            <w:vAlign w:val="center"/>
          </w:tcPr>
          <w:p w14:paraId="1792F8C4" w14:textId="66A04888" w:rsidR="00675880" w:rsidRPr="00D71CFA" w:rsidRDefault="004A5174" w:rsidP="00814CFC">
            <w:pPr>
              <w:jc w:val="center"/>
              <w:rPr>
                <w:rFonts w:eastAsia="Aptos"/>
                <w:b/>
                <w:sz w:val="20"/>
                <w:szCs w:val="20"/>
              </w:rPr>
            </w:pPr>
          </w:p>
        </w:tc>
        <w:tc>
          <w:tcPr>
            <w:tcW w:w="2577" w:type="dxa"/>
            <w:vAlign w:val="center"/>
          </w:tcPr>
          <w:p w14:paraId="7C5E4427" w14:textId="77777777" w:rsidR="00675880" w:rsidRPr="00D71CFA" w:rsidRDefault="00675880" w:rsidP="00814CFC">
            <w:pPr>
              <w:jc w:val="right"/>
              <w:rPr>
                <w:rFonts w:eastAsia="Aptos"/>
                <w:b/>
                <w:sz w:val="20"/>
                <w:szCs w:val="20"/>
              </w:rPr>
            </w:pPr>
            <w:r>
              <w:rPr>
                <w:rFonts w:eastAsia="Aptos"/>
                <w:b/>
                <w:sz w:val="20"/>
                <w:szCs w:val="20"/>
              </w:rPr>
              <w:t>Punteggio massimo</w:t>
            </w:r>
          </w:p>
        </w:tc>
        <w:tc>
          <w:tcPr>
            <w:tcW w:w="1220" w:type="dxa"/>
            <w:vAlign w:val="center"/>
          </w:tcPr>
          <w:p w14:paraId="47697AE9" w14:textId="59197F66" w:rsidR="00675880" w:rsidRPr="00D71CFA" w:rsidRDefault="004A5174" w:rsidP="00814CFC">
            <w:pPr>
              <w:jc w:val="center"/>
              <w:rPr>
                <w:rFonts w:eastAsia="Aptos"/>
                <w:b/>
                <w:sz w:val="20"/>
                <w:szCs w:val="20"/>
              </w:rPr>
            </w:pPr>
          </w:p>
        </w:tc>
        <w:tc>
          <w:tcPr>
            <w:tcW w:w="1899" w:type="dxa"/>
            <w:vAlign w:val="center"/>
          </w:tcPr>
          <w:p w14:paraId="349D2878" w14:textId="77777777" w:rsidR="00675880" w:rsidRPr="00D71CFA" w:rsidRDefault="00675880" w:rsidP="00814CFC">
            <w:pPr>
              <w:jc w:val="right"/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50" w:type="dxa"/>
            <w:vAlign w:val="center"/>
          </w:tcPr>
          <w:p w14:paraId="0C2645AF" w14:textId="3D0CEB4C" w:rsidR="00675880" w:rsidRPr="00D71CFA" w:rsidRDefault="004A5174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675880" w:rsidRPr="00D71CFA" w14:paraId="13738F5A" w14:textId="77777777" w:rsidTr="00814CFC">
        <w:tc>
          <w:tcPr>
            <w:tcW w:w="10343" w:type="dxa"/>
            <w:gridSpan w:val="6"/>
          </w:tcPr>
          <w:p w14:paraId="068EBCB1" w14:textId="77777777" w:rsidR="00675880" w:rsidRPr="00D71CFA" w:rsidRDefault="00675880" w:rsidP="00814CFC">
            <w:pPr>
              <w:rPr>
                <w:rFonts w:eastAsia="Aptos"/>
                <w:sz w:val="16"/>
                <w:szCs w:val="16"/>
              </w:rPr>
            </w:pPr>
            <w:r>
              <w:rPr>
                <w:rFonts w:eastAsia="Aptos"/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2CE9767E" w14:textId="77777777" w:rsidR="00675880" w:rsidRPr="00D71CFA" w:rsidRDefault="00675880" w:rsidP="00814CFC">
            <w:pPr>
              <w:rPr>
                <w:rFonts w:eastAsia="Aptos"/>
                <w:sz w:val="20"/>
                <w:szCs w:val="20"/>
              </w:rPr>
            </w:pPr>
            <w:r>
              <w:rPr>
                <w:rFonts w:eastAsia="Aptos"/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534F1F6C" w14:textId="77777777" w:rsidR="00675880" w:rsidRDefault="00675880" w:rsidP="00675880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4505"/>
        <w:gridCol w:w="5123"/>
      </w:tblGrid>
      <w:tr w:rsidR="00675880" w:rsidRPr="00D71CFA" w14:paraId="3C01F7E3" w14:textId="77777777" w:rsidTr="00814CFC">
        <w:tc>
          <w:tcPr>
            <w:tcW w:w="9628" w:type="dxa"/>
            <w:gridSpan w:val="2"/>
          </w:tcPr>
          <w:p w14:paraId="1D756720" w14:textId="77777777" w:rsidR="00675880" w:rsidRPr="00D71CFA" w:rsidRDefault="00675880" w:rsidP="00814CFC">
            <w:pPr>
              <w:jc w:val="center"/>
              <w:rPr>
                <w:rFonts w:eastAsia="Aptos"/>
                <w:b/>
                <w:bCs/>
                <w:color w:val="FF0000"/>
                <w:sz w:val="28"/>
                <w:szCs w:val="28"/>
              </w:rPr>
            </w:pPr>
            <w:r>
              <w:rPr>
                <w:rFonts w:eastAsia="Aptos"/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675880" w:rsidRPr="00D71CFA" w14:paraId="4B2CA92B" w14:textId="77777777" w:rsidTr="00814CFC">
        <w:tc>
          <w:tcPr>
            <w:tcW w:w="9628" w:type="dxa"/>
            <w:gridSpan w:val="2"/>
            <w:shd w:val="clear" w:color="auto" w:fill="FAE2D5"/>
          </w:tcPr>
          <w:p w14:paraId="328FA153" w14:textId="77777777" w:rsidR="00675880" w:rsidRPr="00D71CFA" w:rsidRDefault="00675880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675880" w:rsidRPr="00D71CFA" w14:paraId="66EFAFD1" w14:textId="77777777" w:rsidTr="00814CFC">
        <w:tc>
          <w:tcPr>
            <w:tcW w:w="9628" w:type="dxa"/>
            <w:gridSpan w:val="2"/>
          </w:tcPr>
          <w:p w14:paraId="0B62C36C" w14:textId="239BA2A0" w:rsidR="00675880" w:rsidRPr="00D71CFA" w:rsidRDefault="00B14F13" w:rsidP="00814CF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Rilascio di una dichiarazione attestante l'assenza di conflitti d'interesse a chiusura del termine di presentazione delle domande utilizzando apposito modulo</w:t>
            </w:r>
          </w:p>
        </w:tc>
      </w:tr>
      <w:tr w:rsidR="00675880" w:rsidRPr="00D71CFA" w14:paraId="079AB165" w14:textId="77777777" w:rsidTr="00814CFC">
        <w:tc>
          <w:tcPr>
            <w:tcW w:w="4505" w:type="dxa"/>
            <w:shd w:val="clear" w:color="auto" w:fill="DAE9F7"/>
          </w:tcPr>
          <w:p w14:paraId="1438DDDD" w14:textId="77777777" w:rsidR="00675880" w:rsidRPr="00D71CFA" w:rsidRDefault="00675880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64A42134" w14:textId="77777777" w:rsidR="00675880" w:rsidRPr="00D71CFA" w:rsidRDefault="00675880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675880" w:rsidRPr="00D71CFA" w14:paraId="0CFAF6A2" w14:textId="77777777" w:rsidTr="00814CFC">
        <w:tc>
          <w:tcPr>
            <w:tcW w:w="4505" w:type="dxa"/>
            <w:vAlign w:val="center"/>
          </w:tcPr>
          <w:p w14:paraId="54941993" w14:textId="77777777" w:rsidR="00675880" w:rsidRPr="00D71CFA" w:rsidRDefault="00675880" w:rsidP="00814CF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50A60AD9" w14:textId="77063F58" w:rsidR="00675880" w:rsidRPr="00D71CFA" w:rsidRDefault="00B14F13" w:rsidP="00814CF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  <w:t>N. di dichiarazioni rilasciate/totale procedure per le quali sono scaduti i termini di presentazione delle domande</w:t>
            </w:r>
          </w:p>
        </w:tc>
      </w:tr>
      <w:tr w:rsidR="00675880" w:rsidRPr="00D71CFA" w14:paraId="79DFA292" w14:textId="77777777" w:rsidTr="00814CFC">
        <w:tc>
          <w:tcPr>
            <w:tcW w:w="9628" w:type="dxa"/>
            <w:gridSpan w:val="2"/>
            <w:shd w:val="clear" w:color="auto" w:fill="FAE2D5"/>
          </w:tcPr>
          <w:p w14:paraId="12D4697D" w14:textId="77777777" w:rsidR="00675880" w:rsidRPr="00D71CFA" w:rsidRDefault="00675880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675880" w:rsidRPr="00D71CFA" w14:paraId="49D453D3" w14:textId="77777777" w:rsidTr="00814CFC">
        <w:tc>
          <w:tcPr>
            <w:tcW w:w="9628" w:type="dxa"/>
            <w:gridSpan w:val="2"/>
          </w:tcPr>
          <w:p w14:paraId="136CA3CB" w14:textId="61FF3B57" w:rsidR="00675880" w:rsidRPr="00D71CFA" w:rsidRDefault="00B14F13" w:rsidP="00814CF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Adozione del provvedimento finale da parte di soggetto diverso da colui che ha curato l'istruttoria</w:t>
            </w:r>
          </w:p>
        </w:tc>
      </w:tr>
      <w:tr w:rsidR="00675880" w:rsidRPr="00D71CFA" w14:paraId="7E206C4C" w14:textId="77777777" w:rsidTr="00814CFC">
        <w:tc>
          <w:tcPr>
            <w:tcW w:w="4505" w:type="dxa"/>
            <w:shd w:val="clear" w:color="auto" w:fill="DAE9F7"/>
          </w:tcPr>
          <w:p w14:paraId="71A09E84" w14:textId="77777777" w:rsidR="00675880" w:rsidRPr="00D71CFA" w:rsidRDefault="00675880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39EE1821" w14:textId="77777777" w:rsidR="00675880" w:rsidRPr="00D71CFA" w:rsidRDefault="00675880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675880" w:rsidRPr="00D71CFA" w14:paraId="3FEF0F13" w14:textId="77777777" w:rsidTr="00814CFC">
        <w:tc>
          <w:tcPr>
            <w:tcW w:w="4505" w:type="dxa"/>
            <w:vAlign w:val="center"/>
          </w:tcPr>
          <w:p w14:paraId="3CE7964C" w14:textId="77777777" w:rsidR="00675880" w:rsidRPr="00D71CFA" w:rsidRDefault="00675880" w:rsidP="00814CF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1B7DB0A9" w14:textId="324C12AB" w:rsidR="00675880" w:rsidRPr="00D71CFA" w:rsidRDefault="00B14F13" w:rsidP="00814CF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Aptos"/>
                <w:bCs/>
                <w:sz w:val="18"/>
                <w:szCs w:val="18"/>
              </w:rPr>
              <w:t>Misura a campione almeno 10%</w:t>
            </w:r>
          </w:p>
        </w:tc>
      </w:tr>
      <w:tr w:rsidR="00675880" w:rsidRPr="00D71CFA" w14:paraId="395BB39D" w14:textId="77777777" w:rsidTr="00814CFC">
        <w:tc>
          <w:tcPr>
            <w:tcW w:w="9628" w:type="dxa"/>
            <w:gridSpan w:val="2"/>
            <w:shd w:val="clear" w:color="auto" w:fill="FAE2D5"/>
          </w:tcPr>
          <w:p w14:paraId="3685780F" w14:textId="77777777" w:rsidR="00675880" w:rsidRPr="00D71CFA" w:rsidRDefault="00675880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675880" w:rsidRPr="00D71CFA" w14:paraId="23733497" w14:textId="77777777" w:rsidTr="00814CFC">
        <w:tc>
          <w:tcPr>
            <w:tcW w:w="9628" w:type="dxa"/>
            <w:gridSpan w:val="2"/>
          </w:tcPr>
          <w:p w14:paraId="0E06518D" w14:textId="77777777" w:rsidR="00675880" w:rsidRPr="00D71CFA" w:rsidRDefault="00675880" w:rsidP="00814CF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Altro (specificare ulteriori misure specifiche o generali programmate o attuate per la prevenzione del relativo evento rischioso)</w:t>
            </w:r>
          </w:p>
        </w:tc>
      </w:tr>
      <w:tr w:rsidR="00675880" w:rsidRPr="00D71CFA" w14:paraId="5C1F889C" w14:textId="77777777" w:rsidTr="00814CFC">
        <w:tc>
          <w:tcPr>
            <w:tcW w:w="4505" w:type="dxa"/>
            <w:shd w:val="clear" w:color="auto" w:fill="DAE9F7"/>
          </w:tcPr>
          <w:p w14:paraId="15B53856" w14:textId="77777777" w:rsidR="00675880" w:rsidRPr="00D71CFA" w:rsidRDefault="00675880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643EE68D" w14:textId="77777777" w:rsidR="00675880" w:rsidRPr="00D71CFA" w:rsidRDefault="00675880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675880" w:rsidRPr="00D71CFA" w14:paraId="6A4587B2" w14:textId="77777777" w:rsidTr="00814CFC">
        <w:tc>
          <w:tcPr>
            <w:tcW w:w="4505" w:type="dxa"/>
            <w:vAlign w:val="center"/>
          </w:tcPr>
          <w:p w14:paraId="40C8BD43" w14:textId="77777777" w:rsidR="00675880" w:rsidRPr="00D71CFA" w:rsidRDefault="00675880" w:rsidP="00814CF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70117F17" w14:textId="77777777" w:rsidR="00675880" w:rsidRPr="00D71CFA" w:rsidRDefault="00675880" w:rsidP="00814CF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Aptos"/>
                <w:sz w:val="18"/>
                <w:szCs w:val="18"/>
              </w:rPr>
              <w:t>Altro</w:t>
            </w:r>
          </w:p>
        </w:tc>
      </w:tr>
    </w:tbl>
    <w:p w14:paraId="087398B3" w14:textId="77777777" w:rsidR="00675880" w:rsidRPr="00D71CFA" w:rsidRDefault="00675880" w:rsidP="00675880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529"/>
        <w:gridCol w:w="3341"/>
        <w:gridCol w:w="3758"/>
      </w:tblGrid>
      <w:tr w:rsidR="00675880" w:rsidRPr="00D71CFA" w14:paraId="39A4BDAA" w14:textId="77777777" w:rsidTr="00814CFC">
        <w:tc>
          <w:tcPr>
            <w:tcW w:w="10343" w:type="dxa"/>
            <w:gridSpan w:val="3"/>
            <w:shd w:val="clear" w:color="auto" w:fill="FFFFFF"/>
          </w:tcPr>
          <w:p w14:paraId="55B5C71E" w14:textId="77777777" w:rsidR="00675880" w:rsidRPr="00D71CFA" w:rsidRDefault="00675880" w:rsidP="00814CFC">
            <w:pPr>
              <w:jc w:val="center"/>
              <w:rPr>
                <w:rFonts w:eastAsia="Aptos"/>
                <w:b/>
                <w:bCs/>
                <w:color w:val="FF0000"/>
                <w:szCs w:val="24"/>
              </w:rPr>
            </w:pPr>
            <w:r>
              <w:rPr>
                <w:rFonts w:eastAsia="Aptos"/>
                <w:b/>
                <w:bCs/>
                <w:color w:val="FF0000"/>
                <w:szCs w:val="24"/>
              </w:rPr>
              <w:t>Monitoraggio da eseguire entro il 30 novembre di ogni esercizio</w:t>
            </w:r>
          </w:p>
        </w:tc>
      </w:tr>
      <w:tr w:rsidR="00675880" w:rsidRPr="00D71CFA" w14:paraId="71222A53" w14:textId="77777777" w:rsidTr="00814CFC">
        <w:tc>
          <w:tcPr>
            <w:tcW w:w="2689" w:type="dxa"/>
            <w:shd w:val="clear" w:color="auto" w:fill="DAE9F7"/>
          </w:tcPr>
          <w:p w14:paraId="000CEE97" w14:textId="77777777" w:rsidR="00675880" w:rsidRPr="00D71CFA" w:rsidRDefault="00675880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shd w:val="clear" w:color="auto" w:fill="DAE9F7"/>
          </w:tcPr>
          <w:p w14:paraId="0B29C371" w14:textId="77777777" w:rsidR="00675880" w:rsidRPr="00D71CFA" w:rsidRDefault="00675880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shd w:val="clear" w:color="auto" w:fill="DAE9F7"/>
          </w:tcPr>
          <w:p w14:paraId="5C3B7C73" w14:textId="77777777" w:rsidR="00675880" w:rsidRPr="00D71CFA" w:rsidRDefault="00675880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675880" w:rsidRPr="00D71CFA" w14:paraId="1B75752E" w14:textId="77777777" w:rsidTr="00814CFC">
        <w:tc>
          <w:tcPr>
            <w:tcW w:w="2689" w:type="dxa"/>
          </w:tcPr>
          <w:p w14:paraId="46BEA504" w14:textId="77777777" w:rsidR="00675880" w:rsidRPr="00D71CFA" w:rsidRDefault="00675880" w:rsidP="00814CFC">
            <w:pPr>
              <w:rPr>
                <w:rFonts w:eastAsia="Aptos"/>
                <w:sz w:val="20"/>
                <w:szCs w:val="20"/>
              </w:rPr>
            </w:pPr>
            <w:r>
              <w:rPr>
                <w:rFonts w:eastAsia="Aptos"/>
                <w:sz w:val="20"/>
                <w:szCs w:val="20"/>
              </w:rPr>
              <w:t>gg/mm/aaaa</w:t>
            </w:r>
          </w:p>
        </w:tc>
        <w:tc>
          <w:tcPr>
            <w:tcW w:w="3543" w:type="dxa"/>
          </w:tcPr>
          <w:p w14:paraId="1ACD75D4" w14:textId="77777777" w:rsidR="00675880" w:rsidRPr="00D71CFA" w:rsidRDefault="00675880" w:rsidP="00814CFC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</w:tcPr>
          <w:p w14:paraId="572E04A8" w14:textId="77777777" w:rsidR="00675880" w:rsidRPr="00D71CFA" w:rsidRDefault="00675880" w:rsidP="00814CFC">
            <w:pPr>
              <w:rPr>
                <w:rFonts w:eastAsia="Aptos"/>
                <w:sz w:val="20"/>
                <w:szCs w:val="20"/>
              </w:rPr>
            </w:pPr>
            <w:r>
              <w:rPr>
                <w:rFonts w:eastAsia="Aptos"/>
                <w:sz w:val="20"/>
                <w:szCs w:val="20"/>
              </w:rPr>
              <w:t>RPCT</w:t>
            </w:r>
          </w:p>
        </w:tc>
      </w:tr>
      <w:tr w:rsidR="00675880" w:rsidRPr="00D71CFA" w14:paraId="0B4D67B7" w14:textId="77777777" w:rsidTr="00814CFC">
        <w:tc>
          <w:tcPr>
            <w:tcW w:w="2689" w:type="dxa"/>
            <w:vAlign w:val="center"/>
          </w:tcPr>
          <w:p w14:paraId="041D1884" w14:textId="77777777" w:rsidR="00675880" w:rsidRPr="00D71CFA" w:rsidRDefault="00675880" w:rsidP="00814CFC">
            <w:pPr>
              <w:rPr>
                <w:rFonts w:eastAsia="Aptos"/>
                <w:sz w:val="20"/>
                <w:szCs w:val="20"/>
              </w:rPr>
            </w:pPr>
            <w:r>
              <w:rPr>
                <w:rFonts w:eastAsia="Aptos"/>
                <w:sz w:val="20"/>
                <w:szCs w:val="20"/>
              </w:rPr>
              <w:t>Firme</w:t>
            </w:r>
          </w:p>
        </w:tc>
        <w:tc>
          <w:tcPr>
            <w:tcW w:w="3543" w:type="dxa"/>
            <w:vAlign w:val="center"/>
          </w:tcPr>
          <w:p w14:paraId="6B423945" w14:textId="77777777" w:rsidR="00675880" w:rsidRPr="00D71CFA" w:rsidRDefault="00675880" w:rsidP="00814CFC">
            <w:pPr>
              <w:rPr>
                <w:rFonts w:eastAsia="Aptos"/>
                <w:bCs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669C0A8B" w14:textId="77777777" w:rsidR="00675880" w:rsidRPr="00D71CFA" w:rsidRDefault="00675880" w:rsidP="00814CFC">
            <w:pPr>
              <w:rPr>
                <w:rFonts w:eastAsia="Aptos"/>
                <w:sz w:val="20"/>
                <w:szCs w:val="20"/>
              </w:rPr>
            </w:pPr>
          </w:p>
        </w:tc>
      </w:tr>
      <w:tr w:rsidR="00675880" w:rsidRPr="00D71CFA" w14:paraId="4DD32C49" w14:textId="77777777" w:rsidTr="00814CFC">
        <w:tc>
          <w:tcPr>
            <w:tcW w:w="10343" w:type="dxa"/>
            <w:gridSpan w:val="3"/>
            <w:shd w:val="clear" w:color="auto" w:fill="DAE9F7"/>
          </w:tcPr>
          <w:p w14:paraId="33909C91" w14:textId="77777777" w:rsidR="00675880" w:rsidRPr="00D71CFA" w:rsidRDefault="00675880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Eventuali criticità rilevate</w:t>
            </w:r>
          </w:p>
        </w:tc>
      </w:tr>
      <w:tr w:rsidR="00675880" w:rsidRPr="00D71CFA" w14:paraId="4F8BFA09" w14:textId="77777777" w:rsidTr="00814CFC">
        <w:tc>
          <w:tcPr>
            <w:tcW w:w="10343" w:type="dxa"/>
            <w:gridSpan w:val="3"/>
          </w:tcPr>
          <w:p w14:paraId="3956BC8B" w14:textId="77777777" w:rsidR="00675880" w:rsidRPr="00D71CFA" w:rsidRDefault="00675880" w:rsidP="00814CFC">
            <w:pPr>
              <w:rPr>
                <w:rFonts w:eastAsia="Aptos"/>
                <w:sz w:val="20"/>
                <w:szCs w:val="20"/>
              </w:rPr>
            </w:pPr>
          </w:p>
        </w:tc>
      </w:tr>
    </w:tbl>
    <w:p w14:paraId="07A12132" w14:textId="77777777" w:rsidR="00B14F13" w:rsidRPr="00CF5871" w:rsidRDefault="00B14F13">
      <w:pPr>
        <w:rPr>
          <w:sz w:val="2"/>
          <w:szCs w:val="2"/>
        </w:rPr>
      </w:pPr>
      <w:r>
        <w:rPr>
          <w:sz w:val="2"/>
          <w:szCs w:val="2"/>
        </w:rPr>
        <w:br w:type="page"/>
      </w: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14F13" w:rsidRPr="00D71CFA" w14:paraId="030726AA" w14:textId="77777777" w:rsidTr="00814CFC">
        <w:tc>
          <w:tcPr>
            <w:tcW w:w="10343" w:type="dxa"/>
            <w:shd w:val="clear" w:color="auto" w:fill="FAE2D5"/>
          </w:tcPr>
          <w:p w14:paraId="4B83314D" w14:textId="4E7695A4" w:rsidR="00B14F13" w:rsidRPr="00D71CFA" w:rsidRDefault="00B14F13" w:rsidP="00814CFC">
            <w:pPr>
              <w:jc w:val="left"/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Cs w:val="24"/>
              </w:rPr>
              <w:t>Scheda n. 04.4.5 (PIAO 2026)</w:t>
            </w:r>
          </w:p>
        </w:tc>
      </w:tr>
      <w:tr w:rsidR="00B14F13" w:rsidRPr="00D71CFA" w14:paraId="226CF412" w14:textId="77777777" w:rsidTr="00814CFC">
        <w:tc>
          <w:tcPr>
            <w:tcW w:w="10343" w:type="dxa"/>
            <w:shd w:val="clear" w:color="auto" w:fill="FAE2D5"/>
          </w:tcPr>
          <w:p w14:paraId="4462EEB8" w14:textId="77777777" w:rsidR="00B14F13" w:rsidRPr="00D71CFA" w:rsidRDefault="00B14F13" w:rsidP="00814CFC">
            <w:pPr>
              <w:jc w:val="center"/>
              <w:rPr>
                <w:rFonts w:eastAsia="Aptos"/>
                <w:szCs w:val="24"/>
              </w:rPr>
            </w:pPr>
            <w:r>
              <w:rPr>
                <w:rFonts w:eastAsia="Aptos"/>
                <w:szCs w:val="24"/>
              </w:rPr>
              <w:t>Stima del livello di esposizione al rischio corruttivo e dei successivi trattamento e monitoraggio</w:t>
            </w:r>
          </w:p>
        </w:tc>
      </w:tr>
    </w:tbl>
    <w:p w14:paraId="48DC1E3F" w14:textId="77777777" w:rsidR="00B14F13" w:rsidRPr="00D71CFA" w:rsidRDefault="00B14F13" w:rsidP="00B14F13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3324"/>
        <w:gridCol w:w="1490"/>
        <w:gridCol w:w="4814"/>
      </w:tblGrid>
      <w:tr w:rsidR="00B14F13" w:rsidRPr="00D71CFA" w14:paraId="593D0C7E" w14:textId="77777777" w:rsidTr="00814CFC">
        <w:tc>
          <w:tcPr>
            <w:tcW w:w="9628" w:type="dxa"/>
            <w:gridSpan w:val="3"/>
          </w:tcPr>
          <w:p w14:paraId="3F812A35" w14:textId="77777777" w:rsidR="00B14F13" w:rsidRPr="00D71CFA" w:rsidRDefault="00B14F13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B14F13" w:rsidRPr="00D71CFA" w14:paraId="16FEBB73" w14:textId="77777777" w:rsidTr="00814CFC">
        <w:tc>
          <w:tcPr>
            <w:tcW w:w="4814" w:type="dxa"/>
            <w:gridSpan w:val="2"/>
            <w:shd w:val="clear" w:color="auto" w:fill="DAE9F7"/>
          </w:tcPr>
          <w:p w14:paraId="1615246E" w14:textId="77777777" w:rsidR="00B14F13" w:rsidRPr="00D71CFA" w:rsidRDefault="00B14F13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Area di rischio</w:t>
            </w:r>
          </w:p>
        </w:tc>
        <w:tc>
          <w:tcPr>
            <w:tcW w:w="4814" w:type="dxa"/>
            <w:shd w:val="clear" w:color="auto" w:fill="DAE9F7"/>
          </w:tcPr>
          <w:p w14:paraId="44233D98" w14:textId="77777777" w:rsidR="00B14F13" w:rsidRPr="00D71CFA" w:rsidRDefault="00B14F13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Processo</w:t>
            </w:r>
          </w:p>
        </w:tc>
      </w:tr>
      <w:tr w:rsidR="00B14F13" w:rsidRPr="00D71CFA" w14:paraId="123ECE5B" w14:textId="77777777" w:rsidTr="00814CFC">
        <w:tc>
          <w:tcPr>
            <w:tcW w:w="4814" w:type="dxa"/>
            <w:gridSpan w:val="2"/>
            <w:vAlign w:val="center"/>
          </w:tcPr>
          <w:p w14:paraId="4569EC57" w14:textId="77777777" w:rsidR="00B14F13" w:rsidRPr="00D71CFA" w:rsidRDefault="00B14F13" w:rsidP="00814CFC">
            <w:pPr>
              <w:jc w:val="center"/>
              <w:rPr>
                <w:rFonts w:eastAsia="Aptos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eastAsia="Aptos"/>
                <w:b/>
                <w:bCs/>
                <w:i/>
                <w:iCs/>
                <w:sz w:val="20"/>
                <w:szCs w:val="20"/>
              </w:rPr>
              <w:t>Contributi, sovvenzioni e altre erogazioni liberali</w:t>
            </w:r>
          </w:p>
        </w:tc>
        <w:tc>
          <w:tcPr>
            <w:tcW w:w="4814" w:type="dxa"/>
            <w:vAlign w:val="center"/>
          </w:tcPr>
          <w:p w14:paraId="0B9C9CFA" w14:textId="77777777" w:rsidR="00B14F13" w:rsidRPr="00D71CFA" w:rsidRDefault="00B14F13" w:rsidP="00814CFC">
            <w:pPr>
              <w:jc w:val="center"/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Aptos"/>
                <w:b/>
                <w:i/>
                <w:iCs/>
              </w:rPr>
              <w:t>Ammissione ai servizi educativi (asilo nido e scuola infanzia)</w:t>
            </w:r>
          </w:p>
        </w:tc>
      </w:tr>
      <w:tr w:rsidR="00B14F13" w:rsidRPr="00D71CFA" w14:paraId="1BDD9598" w14:textId="77777777" w:rsidTr="00814CFC">
        <w:tc>
          <w:tcPr>
            <w:tcW w:w="3324" w:type="dxa"/>
            <w:shd w:val="clear" w:color="auto" w:fill="DAE9F7"/>
            <w:vAlign w:val="center"/>
          </w:tcPr>
          <w:p w14:paraId="0E7F40FE" w14:textId="77777777" w:rsidR="00B14F13" w:rsidRPr="00D71CFA" w:rsidRDefault="00B14F13" w:rsidP="00814CFC">
            <w:pPr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304" w:type="dxa"/>
            <w:gridSpan w:val="2"/>
            <w:vAlign w:val="center"/>
          </w:tcPr>
          <w:p w14:paraId="42ED1223" w14:textId="58C5626D" w:rsidR="00B14F13" w:rsidRPr="00D71CFA" w:rsidRDefault="00FA6A6C" w:rsidP="00814CFC">
            <w:pPr>
              <w:rPr>
                <w:rFonts w:eastAsia="Aptos"/>
                <w:b/>
                <w:bCs/>
                <w:i/>
                <w:iCs/>
                <w:szCs w:val="24"/>
              </w:rPr>
            </w:pPr>
          </w:p>
        </w:tc>
      </w:tr>
    </w:tbl>
    <w:p w14:paraId="1EC0A9A2" w14:textId="77777777" w:rsidR="00B14F13" w:rsidRPr="00D71CFA" w:rsidRDefault="00B14F13" w:rsidP="00B14F13">
      <w:pPr>
        <w:spacing w:after="120" w:line="240" w:lineRule="auto"/>
        <w:jc w:val="both"/>
        <w:rPr>
          <w:rFonts w:ascii="Calibri" w:eastAsia="Aptos" w:hAnsi="Calibri" w:cs="Times New Roman"/>
          <w:bCs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14F13" w:rsidRPr="00D71CFA" w14:paraId="70F8254B" w14:textId="77777777" w:rsidTr="00814CFC">
        <w:tc>
          <w:tcPr>
            <w:tcW w:w="10343" w:type="dxa"/>
          </w:tcPr>
          <w:p w14:paraId="60387548" w14:textId="77777777" w:rsidR="00B14F13" w:rsidRPr="00D71CFA" w:rsidRDefault="00B14F13" w:rsidP="00814CFC">
            <w:pPr>
              <w:jc w:val="center"/>
              <w:rPr>
                <w:rFonts w:eastAsia="Aptos"/>
                <w:b/>
                <w:szCs w:val="24"/>
              </w:rPr>
            </w:pPr>
            <w:r>
              <w:rPr>
                <w:rFonts w:eastAsia="Aptos"/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B14F13" w:rsidRPr="00D71CFA" w14:paraId="0A5483CE" w14:textId="77777777" w:rsidTr="00814CFC">
        <w:tc>
          <w:tcPr>
            <w:tcW w:w="10343" w:type="dxa"/>
            <w:shd w:val="clear" w:color="auto" w:fill="DAE9F7"/>
          </w:tcPr>
          <w:p w14:paraId="7ABB9BCA" w14:textId="77777777" w:rsidR="00B14F13" w:rsidRPr="00D71CFA" w:rsidRDefault="00B14F13" w:rsidP="00814CFC">
            <w:pPr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Evento a Rischio</w:t>
            </w:r>
          </w:p>
        </w:tc>
      </w:tr>
      <w:tr w:rsidR="00B14F13" w:rsidRPr="00D71CFA" w14:paraId="30402D03" w14:textId="77777777" w:rsidTr="00814CFC">
        <w:tc>
          <w:tcPr>
            <w:tcW w:w="10343" w:type="dxa"/>
          </w:tcPr>
          <w:p w14:paraId="67512D35" w14:textId="4DB1B2E9" w:rsidR="00B14F13" w:rsidRPr="00D71CFA" w:rsidRDefault="00B14F13" w:rsidP="00814CFC">
            <w:pPr>
              <w:rPr>
                <w:rFonts w:eastAsia="Aptos"/>
                <w:b/>
                <w:i/>
                <w:iCs/>
              </w:rPr>
            </w:pPr>
            <w:r>
              <w:rPr>
                <w:rFonts w:eastAsia="Aptos"/>
                <w:b/>
                <w:i/>
                <w:iCs/>
              </w:rPr>
              <w:t>Mancata previsione o descrizione dei criteri e/o delle modalità cui le amministrazioni devono attenersi per le procedure di ammissione ai servizi educativi</w:t>
            </w:r>
          </w:p>
        </w:tc>
      </w:tr>
    </w:tbl>
    <w:p w14:paraId="290B8F01" w14:textId="77777777" w:rsidR="00B14F13" w:rsidRPr="00D71CFA" w:rsidRDefault="00B14F13" w:rsidP="00B14F13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509"/>
        <w:gridCol w:w="1040"/>
        <w:gridCol w:w="2409"/>
        <w:gridCol w:w="1115"/>
        <w:gridCol w:w="1766"/>
        <w:gridCol w:w="789"/>
      </w:tblGrid>
      <w:tr w:rsidR="00B14F13" w:rsidRPr="00D71CFA" w14:paraId="4BE1F833" w14:textId="77777777" w:rsidTr="00814CFC">
        <w:tc>
          <w:tcPr>
            <w:tcW w:w="10343" w:type="dxa"/>
            <w:gridSpan w:val="6"/>
            <w:shd w:val="clear" w:color="auto" w:fill="DAE9F7"/>
          </w:tcPr>
          <w:p w14:paraId="3B79D4B5" w14:textId="77777777" w:rsidR="00B14F13" w:rsidRPr="00D71CFA" w:rsidRDefault="00B14F13" w:rsidP="00814CFC">
            <w:pPr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Valutazione del rischio</w:t>
            </w:r>
          </w:p>
        </w:tc>
      </w:tr>
      <w:tr w:rsidR="00B14F13" w:rsidRPr="00D71CFA" w14:paraId="6B181916" w14:textId="77777777" w:rsidTr="00814CFC">
        <w:tc>
          <w:tcPr>
            <w:tcW w:w="10343" w:type="dxa"/>
            <w:gridSpan w:val="6"/>
          </w:tcPr>
          <w:p w14:paraId="36FB8B34" w14:textId="77777777" w:rsidR="00B14F13" w:rsidRPr="00D71CFA" w:rsidRDefault="00B14F13" w:rsidP="00814CFC">
            <w:pPr>
              <w:rPr>
                <w:rFonts w:eastAsia="Aptos"/>
                <w:i/>
                <w:iCs/>
                <w:sz w:val="20"/>
                <w:szCs w:val="20"/>
              </w:rPr>
            </w:pPr>
            <w:r>
              <w:rPr>
                <w:rFonts w:eastAsia="Aptos"/>
                <w:i/>
                <w:iCs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B14F13" w:rsidRPr="00D71CFA" w14:paraId="2C5C8976" w14:textId="77777777" w:rsidTr="00814CFC">
        <w:tc>
          <w:tcPr>
            <w:tcW w:w="9493" w:type="dxa"/>
            <w:gridSpan w:val="5"/>
          </w:tcPr>
          <w:p w14:paraId="168760F9" w14:textId="77777777" w:rsidR="00B14F13" w:rsidRPr="00D71CFA" w:rsidRDefault="00B14F13" w:rsidP="00814CFC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Livello di interesse “esterno”</w:t>
            </w:r>
            <w:r>
              <w:rPr>
                <w:rFonts w:eastAsia="Aptos"/>
                <w:sz w:val="20"/>
                <w:szCs w:val="20"/>
              </w:rPr>
              <w:t xml:space="preserve">: </w:t>
            </w:r>
            <w:r>
              <w:rPr>
                <w:rFonts w:eastAsia="Aptos"/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50" w:type="dxa"/>
            <w:vAlign w:val="center"/>
          </w:tcPr>
          <w:p w14:paraId="629FED39" w14:textId="29D3B885" w:rsidR="00B14F13" w:rsidRPr="00D71CFA" w:rsidRDefault="004A5174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B14F13" w:rsidRPr="00D71CFA" w14:paraId="0CDADF94" w14:textId="77777777" w:rsidTr="00814CFC">
        <w:tc>
          <w:tcPr>
            <w:tcW w:w="9493" w:type="dxa"/>
            <w:gridSpan w:val="5"/>
          </w:tcPr>
          <w:p w14:paraId="751240F7" w14:textId="77777777" w:rsidR="00B14F13" w:rsidRPr="00D71CFA" w:rsidRDefault="00B14F13" w:rsidP="00814CFC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>
              <w:rPr>
                <w:rFonts w:eastAsia="Aptos"/>
                <w:sz w:val="20"/>
                <w:szCs w:val="20"/>
              </w:rPr>
              <w:t xml:space="preserve"> </w:t>
            </w:r>
            <w:r>
              <w:rPr>
                <w:rFonts w:eastAsia="Aptos"/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50" w:type="dxa"/>
            <w:vAlign w:val="center"/>
          </w:tcPr>
          <w:p w14:paraId="58534069" w14:textId="77777777" w:rsidR="00B14F13" w:rsidRPr="00D71CFA" w:rsidRDefault="00B14F13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B14F13" w:rsidRPr="00D71CFA" w14:paraId="627C6379" w14:textId="77777777" w:rsidTr="00814CFC">
        <w:tc>
          <w:tcPr>
            <w:tcW w:w="9493" w:type="dxa"/>
            <w:gridSpan w:val="5"/>
          </w:tcPr>
          <w:p w14:paraId="43BFE5AA" w14:textId="77777777" w:rsidR="00B14F13" w:rsidRPr="00D71CFA" w:rsidRDefault="00B14F13" w:rsidP="00814CFC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>
              <w:rPr>
                <w:rFonts w:eastAsia="Aptos"/>
                <w:sz w:val="20"/>
                <w:szCs w:val="20"/>
              </w:rPr>
              <w:t xml:space="preserve"> </w:t>
            </w:r>
            <w:r>
              <w:rPr>
                <w:rFonts w:eastAsia="Aptos"/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50" w:type="dxa"/>
            <w:vAlign w:val="center"/>
          </w:tcPr>
          <w:p w14:paraId="33DA8DBD" w14:textId="77777777" w:rsidR="00B14F13" w:rsidRPr="00D71CFA" w:rsidRDefault="00B14F13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B14F13" w:rsidRPr="00D71CFA" w14:paraId="415AC1A0" w14:textId="77777777" w:rsidTr="00814CFC">
        <w:tc>
          <w:tcPr>
            <w:tcW w:w="9493" w:type="dxa"/>
            <w:gridSpan w:val="5"/>
          </w:tcPr>
          <w:p w14:paraId="590114AA" w14:textId="77777777" w:rsidR="00B14F13" w:rsidRPr="00D71CFA" w:rsidRDefault="00B14F13" w:rsidP="00814CFC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Opacità del processo decisionale</w:t>
            </w:r>
            <w:r>
              <w:rPr>
                <w:rFonts w:eastAsia="Aptos"/>
                <w:sz w:val="20"/>
                <w:szCs w:val="20"/>
              </w:rPr>
              <w:t xml:space="preserve">: </w:t>
            </w:r>
            <w:r>
              <w:rPr>
                <w:rFonts w:eastAsia="Aptos"/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50" w:type="dxa"/>
            <w:vAlign w:val="center"/>
          </w:tcPr>
          <w:p w14:paraId="19829354" w14:textId="77777777" w:rsidR="00B14F13" w:rsidRPr="00D71CFA" w:rsidRDefault="00B14F13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B14F13" w:rsidRPr="00D71CFA" w14:paraId="1CC0AD94" w14:textId="77777777" w:rsidTr="00814CFC">
        <w:tc>
          <w:tcPr>
            <w:tcW w:w="9493" w:type="dxa"/>
            <w:gridSpan w:val="5"/>
          </w:tcPr>
          <w:p w14:paraId="51C2F53C" w14:textId="77777777" w:rsidR="00B14F13" w:rsidRPr="00D71CFA" w:rsidRDefault="00B14F13" w:rsidP="00814CFC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>
              <w:rPr>
                <w:rFonts w:eastAsia="Aptos"/>
                <w:sz w:val="20"/>
                <w:szCs w:val="20"/>
              </w:rPr>
              <w:t xml:space="preserve"> </w:t>
            </w:r>
            <w:r>
              <w:rPr>
                <w:rFonts w:eastAsia="Aptos"/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>
              <w:rPr>
                <w:rFonts w:eastAsia="Aptos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3F46DE08" w14:textId="40EA39C6" w:rsidR="00B14F13" w:rsidRPr="00D71CFA" w:rsidRDefault="004A5174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B14F13" w:rsidRPr="00D71CFA" w14:paraId="55715357" w14:textId="77777777" w:rsidTr="00814CFC">
        <w:tc>
          <w:tcPr>
            <w:tcW w:w="9493" w:type="dxa"/>
            <w:gridSpan w:val="5"/>
          </w:tcPr>
          <w:p w14:paraId="26CFC3FC" w14:textId="77777777" w:rsidR="00B14F13" w:rsidRPr="00D71CFA" w:rsidRDefault="00B14F13" w:rsidP="00814CFC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>
              <w:rPr>
                <w:rFonts w:eastAsia="Aptos"/>
                <w:sz w:val="20"/>
                <w:szCs w:val="20"/>
              </w:rPr>
              <w:t xml:space="preserve">: </w:t>
            </w:r>
            <w:r>
              <w:rPr>
                <w:rFonts w:eastAsia="Aptos"/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50" w:type="dxa"/>
            <w:vAlign w:val="center"/>
          </w:tcPr>
          <w:p w14:paraId="0B9E5D63" w14:textId="33FA6D61" w:rsidR="00B14F13" w:rsidRPr="00D71CFA" w:rsidRDefault="004A5174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4A5174" w:rsidRPr="00D71CFA" w14:paraId="231C7C38" w14:textId="77777777" w:rsidTr="00814CFC">
        <w:trPr>
          <w:trHeight w:val="473"/>
        </w:trPr>
        <w:tc>
          <w:tcPr>
            <w:tcW w:w="2689" w:type="dxa"/>
            <w:vAlign w:val="center"/>
          </w:tcPr>
          <w:p w14:paraId="7797092B" w14:textId="77777777" w:rsidR="00B14F13" w:rsidRPr="00D71CFA" w:rsidRDefault="00B14F13" w:rsidP="00814CFC">
            <w:pPr>
              <w:jc w:val="right"/>
              <w:rPr>
                <w:rFonts w:eastAsia="Aptos"/>
                <w:b/>
                <w:sz w:val="20"/>
                <w:szCs w:val="20"/>
              </w:rPr>
            </w:pPr>
            <w:r>
              <w:rPr>
                <w:rFonts w:eastAsia="Aptos"/>
                <w:b/>
                <w:sz w:val="20"/>
                <w:szCs w:val="20"/>
              </w:rPr>
              <w:t>Punteggio medio</w:t>
            </w:r>
          </w:p>
        </w:tc>
        <w:tc>
          <w:tcPr>
            <w:tcW w:w="1108" w:type="dxa"/>
            <w:vAlign w:val="center"/>
          </w:tcPr>
          <w:p w14:paraId="7847AB48" w14:textId="6732376B" w:rsidR="00B14F13" w:rsidRPr="00D71CFA" w:rsidRDefault="004A5174" w:rsidP="00814CFC">
            <w:pPr>
              <w:jc w:val="center"/>
              <w:rPr>
                <w:rFonts w:eastAsia="Aptos"/>
                <w:b/>
                <w:sz w:val="20"/>
                <w:szCs w:val="20"/>
              </w:rPr>
            </w:pPr>
          </w:p>
        </w:tc>
        <w:tc>
          <w:tcPr>
            <w:tcW w:w="2577" w:type="dxa"/>
            <w:vAlign w:val="center"/>
          </w:tcPr>
          <w:p w14:paraId="7082E250" w14:textId="77777777" w:rsidR="00B14F13" w:rsidRPr="00D71CFA" w:rsidRDefault="00B14F13" w:rsidP="00814CFC">
            <w:pPr>
              <w:jc w:val="right"/>
              <w:rPr>
                <w:rFonts w:eastAsia="Aptos"/>
                <w:b/>
                <w:sz w:val="20"/>
                <w:szCs w:val="20"/>
              </w:rPr>
            </w:pPr>
            <w:r>
              <w:rPr>
                <w:rFonts w:eastAsia="Aptos"/>
                <w:b/>
                <w:sz w:val="20"/>
                <w:szCs w:val="20"/>
              </w:rPr>
              <w:t>Punteggio massimo</w:t>
            </w:r>
          </w:p>
        </w:tc>
        <w:tc>
          <w:tcPr>
            <w:tcW w:w="1220" w:type="dxa"/>
            <w:vAlign w:val="center"/>
          </w:tcPr>
          <w:p w14:paraId="68310C53" w14:textId="44A1E25C" w:rsidR="00B14F13" w:rsidRPr="00D71CFA" w:rsidRDefault="004A5174" w:rsidP="00814CFC">
            <w:pPr>
              <w:jc w:val="center"/>
              <w:rPr>
                <w:rFonts w:eastAsia="Aptos"/>
                <w:b/>
                <w:sz w:val="20"/>
                <w:szCs w:val="20"/>
              </w:rPr>
            </w:pPr>
          </w:p>
        </w:tc>
        <w:tc>
          <w:tcPr>
            <w:tcW w:w="1899" w:type="dxa"/>
            <w:vAlign w:val="center"/>
          </w:tcPr>
          <w:p w14:paraId="3CB2B055" w14:textId="77777777" w:rsidR="00B14F13" w:rsidRPr="00D71CFA" w:rsidRDefault="00B14F13" w:rsidP="00814CFC">
            <w:pPr>
              <w:jc w:val="right"/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50" w:type="dxa"/>
            <w:vAlign w:val="center"/>
          </w:tcPr>
          <w:p w14:paraId="2E23811A" w14:textId="322BE3EB" w:rsidR="00B14F13" w:rsidRPr="00D71CFA" w:rsidRDefault="004A5174" w:rsidP="00814CFC">
            <w:pPr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B14F13" w:rsidRPr="00D71CFA" w14:paraId="186A3A3F" w14:textId="77777777" w:rsidTr="00814CFC">
        <w:tc>
          <w:tcPr>
            <w:tcW w:w="10343" w:type="dxa"/>
            <w:gridSpan w:val="6"/>
          </w:tcPr>
          <w:p w14:paraId="16D6258C" w14:textId="77777777" w:rsidR="00B14F13" w:rsidRPr="00D71CFA" w:rsidRDefault="00B14F13" w:rsidP="00814CFC">
            <w:pPr>
              <w:rPr>
                <w:rFonts w:eastAsia="Aptos"/>
                <w:sz w:val="16"/>
                <w:szCs w:val="16"/>
              </w:rPr>
            </w:pPr>
            <w:r>
              <w:rPr>
                <w:rFonts w:eastAsia="Aptos"/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306B1DFD" w14:textId="77777777" w:rsidR="00B14F13" w:rsidRPr="00D71CFA" w:rsidRDefault="00B14F13" w:rsidP="00814CFC">
            <w:pPr>
              <w:rPr>
                <w:rFonts w:eastAsia="Aptos"/>
                <w:sz w:val="20"/>
                <w:szCs w:val="20"/>
              </w:rPr>
            </w:pPr>
            <w:r>
              <w:rPr>
                <w:rFonts w:eastAsia="Aptos"/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3E49335E" w14:textId="77777777" w:rsidR="00B14F13" w:rsidRDefault="00B14F13" w:rsidP="00B14F13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4505"/>
        <w:gridCol w:w="5123"/>
      </w:tblGrid>
      <w:tr w:rsidR="00B14F13" w:rsidRPr="00D71CFA" w14:paraId="6FD55944" w14:textId="77777777" w:rsidTr="00814CFC">
        <w:tc>
          <w:tcPr>
            <w:tcW w:w="9628" w:type="dxa"/>
            <w:gridSpan w:val="2"/>
          </w:tcPr>
          <w:p w14:paraId="194464A2" w14:textId="77777777" w:rsidR="00B14F13" w:rsidRPr="00D71CFA" w:rsidRDefault="00B14F13" w:rsidP="00814CFC">
            <w:pPr>
              <w:jc w:val="center"/>
              <w:rPr>
                <w:rFonts w:eastAsia="Aptos"/>
                <w:b/>
                <w:bCs/>
                <w:color w:val="FF0000"/>
                <w:sz w:val="28"/>
                <w:szCs w:val="28"/>
              </w:rPr>
            </w:pPr>
            <w:r>
              <w:rPr>
                <w:rFonts w:eastAsia="Aptos"/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B14F13" w:rsidRPr="00D71CFA" w14:paraId="17F774DE" w14:textId="77777777" w:rsidTr="00814CFC">
        <w:tc>
          <w:tcPr>
            <w:tcW w:w="9628" w:type="dxa"/>
            <w:gridSpan w:val="2"/>
            <w:shd w:val="clear" w:color="auto" w:fill="FAE2D5"/>
          </w:tcPr>
          <w:p w14:paraId="66CE6B4E" w14:textId="77777777" w:rsidR="00B14F13" w:rsidRPr="00D71CFA" w:rsidRDefault="00B14F13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B14F13" w:rsidRPr="00D71CFA" w14:paraId="5C37E126" w14:textId="77777777" w:rsidTr="00814CFC">
        <w:tc>
          <w:tcPr>
            <w:tcW w:w="9628" w:type="dxa"/>
            <w:gridSpan w:val="2"/>
          </w:tcPr>
          <w:p w14:paraId="0B4B20D9" w14:textId="2A721505" w:rsidR="00B14F13" w:rsidRPr="00D71CFA" w:rsidRDefault="00B14F13" w:rsidP="00814CF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Adozione di un Regolamento interno (o altro atto interno) che espliciti criteri e modalità per la concessione dei vantaggi</w:t>
            </w:r>
          </w:p>
        </w:tc>
      </w:tr>
      <w:tr w:rsidR="00B14F13" w:rsidRPr="00D71CFA" w14:paraId="468C2512" w14:textId="77777777" w:rsidTr="00814CFC">
        <w:tc>
          <w:tcPr>
            <w:tcW w:w="4505" w:type="dxa"/>
            <w:shd w:val="clear" w:color="auto" w:fill="DAE9F7"/>
          </w:tcPr>
          <w:p w14:paraId="66C5511C" w14:textId="77777777" w:rsidR="00B14F13" w:rsidRPr="00D71CFA" w:rsidRDefault="00B14F13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3AC58500" w14:textId="77777777" w:rsidR="00B14F13" w:rsidRPr="00D71CFA" w:rsidRDefault="00B14F13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B14F13" w:rsidRPr="00D71CFA" w14:paraId="1DA2EA30" w14:textId="77777777" w:rsidTr="00814CFC">
        <w:tc>
          <w:tcPr>
            <w:tcW w:w="4505" w:type="dxa"/>
            <w:vAlign w:val="center"/>
          </w:tcPr>
          <w:p w14:paraId="0976F5BD" w14:textId="77777777" w:rsidR="00B14F13" w:rsidRPr="00D71CFA" w:rsidRDefault="00B14F13" w:rsidP="00814CF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33BE111A" w14:textId="77777777" w:rsidR="00B14F13" w:rsidRPr="00D71CFA" w:rsidRDefault="00B14F13" w:rsidP="00814CF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  <w:t>Misura si/no</w:t>
            </w:r>
          </w:p>
        </w:tc>
      </w:tr>
      <w:tr w:rsidR="00B14F13" w:rsidRPr="00D71CFA" w14:paraId="0AF56241" w14:textId="77777777" w:rsidTr="00814CFC">
        <w:tc>
          <w:tcPr>
            <w:tcW w:w="9628" w:type="dxa"/>
            <w:gridSpan w:val="2"/>
            <w:shd w:val="clear" w:color="auto" w:fill="FAE2D5"/>
          </w:tcPr>
          <w:p w14:paraId="0DFF01D1" w14:textId="77777777" w:rsidR="00B14F13" w:rsidRPr="00D71CFA" w:rsidRDefault="00B14F13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B14F13" w:rsidRPr="00D71CFA" w14:paraId="2B7106F7" w14:textId="77777777" w:rsidTr="00814CFC">
        <w:tc>
          <w:tcPr>
            <w:tcW w:w="9628" w:type="dxa"/>
            <w:gridSpan w:val="2"/>
          </w:tcPr>
          <w:p w14:paraId="02C71B5A" w14:textId="66E68544" w:rsidR="00B14F13" w:rsidRPr="00D71CFA" w:rsidRDefault="00B14F13" w:rsidP="00814CF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Attuazione del Regolamento o altro atto interno</w:t>
            </w:r>
          </w:p>
        </w:tc>
      </w:tr>
      <w:tr w:rsidR="00B14F13" w:rsidRPr="00D71CFA" w14:paraId="3273A4D8" w14:textId="77777777" w:rsidTr="00814CFC">
        <w:tc>
          <w:tcPr>
            <w:tcW w:w="4505" w:type="dxa"/>
            <w:shd w:val="clear" w:color="auto" w:fill="DAE9F7"/>
          </w:tcPr>
          <w:p w14:paraId="2A24FF36" w14:textId="77777777" w:rsidR="00B14F13" w:rsidRPr="00D71CFA" w:rsidRDefault="00B14F13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685F7E0D" w14:textId="77777777" w:rsidR="00B14F13" w:rsidRPr="00D71CFA" w:rsidRDefault="00B14F13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B14F13" w:rsidRPr="00D71CFA" w14:paraId="4E5C09E3" w14:textId="77777777" w:rsidTr="00814CFC">
        <w:tc>
          <w:tcPr>
            <w:tcW w:w="4505" w:type="dxa"/>
            <w:vAlign w:val="center"/>
          </w:tcPr>
          <w:p w14:paraId="1987D06E" w14:textId="77777777" w:rsidR="00B14F13" w:rsidRPr="00D71CFA" w:rsidRDefault="00B14F13" w:rsidP="00814CF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0A53DD43" w14:textId="77777777" w:rsidR="00B14F13" w:rsidRPr="00D71CFA" w:rsidRDefault="00B14F13" w:rsidP="00814CF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Aptos"/>
                <w:sz w:val="18"/>
                <w:szCs w:val="18"/>
              </w:rPr>
              <w:t>Misura si/no</w:t>
            </w:r>
          </w:p>
        </w:tc>
      </w:tr>
      <w:tr w:rsidR="00B14F13" w:rsidRPr="00D71CFA" w14:paraId="2154297E" w14:textId="77777777" w:rsidTr="00814CFC">
        <w:tc>
          <w:tcPr>
            <w:tcW w:w="9628" w:type="dxa"/>
            <w:gridSpan w:val="2"/>
            <w:shd w:val="clear" w:color="auto" w:fill="FAE2D5"/>
          </w:tcPr>
          <w:p w14:paraId="3BF42C4C" w14:textId="77777777" w:rsidR="00B14F13" w:rsidRPr="00D71CFA" w:rsidRDefault="00B14F13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B14F13" w:rsidRPr="00D71CFA" w14:paraId="0A967476" w14:textId="77777777" w:rsidTr="00814CFC">
        <w:tc>
          <w:tcPr>
            <w:tcW w:w="9628" w:type="dxa"/>
            <w:gridSpan w:val="2"/>
          </w:tcPr>
          <w:p w14:paraId="34C87DFF" w14:textId="3F9599F0" w:rsidR="00B14F13" w:rsidRPr="00D71CFA" w:rsidRDefault="00B14F13" w:rsidP="00814CF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Verifiche sulla pubblicazione ai sensi dell'art. 26, co. 1 d.lgs. 33 del regolamento e/o altro atto in cui sono individuati criteri e modalità di ammissione ai servizi educativi</w:t>
            </w:r>
          </w:p>
        </w:tc>
      </w:tr>
      <w:tr w:rsidR="00B14F13" w:rsidRPr="00D71CFA" w14:paraId="1499ED67" w14:textId="77777777" w:rsidTr="00814CFC">
        <w:tc>
          <w:tcPr>
            <w:tcW w:w="4505" w:type="dxa"/>
            <w:shd w:val="clear" w:color="auto" w:fill="DAE9F7"/>
          </w:tcPr>
          <w:p w14:paraId="48FE77A8" w14:textId="77777777" w:rsidR="00B14F13" w:rsidRPr="00D71CFA" w:rsidRDefault="00B14F13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654148FD" w14:textId="77777777" w:rsidR="00B14F13" w:rsidRPr="00D71CFA" w:rsidRDefault="00B14F13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B14F13" w:rsidRPr="00D71CFA" w14:paraId="152BBAE4" w14:textId="77777777" w:rsidTr="00814CFC">
        <w:tc>
          <w:tcPr>
            <w:tcW w:w="4505" w:type="dxa"/>
            <w:vAlign w:val="center"/>
          </w:tcPr>
          <w:p w14:paraId="70353393" w14:textId="77777777" w:rsidR="00B14F13" w:rsidRPr="00D71CFA" w:rsidRDefault="00B14F13" w:rsidP="00814CF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44088038" w14:textId="77777777" w:rsidR="00B14F13" w:rsidRPr="00D71CFA" w:rsidRDefault="00B14F13" w:rsidP="00814CF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Aptos"/>
                <w:sz w:val="18"/>
                <w:szCs w:val="18"/>
              </w:rPr>
              <w:t>n. di verifiche trimestrali e a campione</w:t>
            </w:r>
          </w:p>
        </w:tc>
      </w:tr>
      <w:tr w:rsidR="00B14F13" w:rsidRPr="00D71CFA" w14:paraId="1C8C5F97" w14:textId="77777777" w:rsidTr="00814CFC">
        <w:tc>
          <w:tcPr>
            <w:tcW w:w="9628" w:type="dxa"/>
            <w:gridSpan w:val="2"/>
            <w:shd w:val="clear" w:color="auto" w:fill="FAE2D5"/>
          </w:tcPr>
          <w:p w14:paraId="49AD6870" w14:textId="77777777" w:rsidR="00B14F13" w:rsidRPr="00D71CFA" w:rsidRDefault="00B14F13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B14F13" w:rsidRPr="00D71CFA" w14:paraId="244A77D6" w14:textId="77777777" w:rsidTr="00814CFC">
        <w:tc>
          <w:tcPr>
            <w:tcW w:w="9628" w:type="dxa"/>
            <w:gridSpan w:val="2"/>
          </w:tcPr>
          <w:p w14:paraId="503BE199" w14:textId="77777777" w:rsidR="00B14F13" w:rsidRPr="00D71CFA" w:rsidRDefault="00B14F13" w:rsidP="00814CFC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Altro (specificare ulteriori misure specifiche o generali programmate o attuate per la prevenzione del relativo evento rischioso)</w:t>
            </w:r>
          </w:p>
        </w:tc>
      </w:tr>
      <w:tr w:rsidR="00B14F13" w:rsidRPr="00D71CFA" w14:paraId="4E058FA5" w14:textId="77777777" w:rsidTr="00814CFC">
        <w:tc>
          <w:tcPr>
            <w:tcW w:w="4505" w:type="dxa"/>
            <w:shd w:val="clear" w:color="auto" w:fill="DAE9F7"/>
          </w:tcPr>
          <w:p w14:paraId="57E40AA2" w14:textId="77777777" w:rsidR="00B14F13" w:rsidRPr="00D71CFA" w:rsidRDefault="00B14F13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6278C40A" w14:textId="77777777" w:rsidR="00B14F13" w:rsidRPr="00D71CFA" w:rsidRDefault="00B14F13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B14F13" w:rsidRPr="00D71CFA" w14:paraId="592F9CD8" w14:textId="77777777" w:rsidTr="00814CFC">
        <w:tc>
          <w:tcPr>
            <w:tcW w:w="4505" w:type="dxa"/>
            <w:vAlign w:val="center"/>
          </w:tcPr>
          <w:p w14:paraId="466488E1" w14:textId="77777777" w:rsidR="00B14F13" w:rsidRPr="00D71CFA" w:rsidRDefault="00B14F13" w:rsidP="00814CF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19E3F4B6" w14:textId="77777777" w:rsidR="00B14F13" w:rsidRPr="00D71CFA" w:rsidRDefault="00B14F13" w:rsidP="00814CFC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Aptos"/>
                <w:sz w:val="18"/>
                <w:szCs w:val="18"/>
              </w:rPr>
              <w:t>Altro</w:t>
            </w:r>
          </w:p>
        </w:tc>
      </w:tr>
    </w:tbl>
    <w:p w14:paraId="12A0E330" w14:textId="77777777" w:rsidR="00B14F13" w:rsidRPr="00D71CFA" w:rsidRDefault="00B14F13" w:rsidP="00B14F13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529"/>
        <w:gridCol w:w="3341"/>
        <w:gridCol w:w="3758"/>
      </w:tblGrid>
      <w:tr w:rsidR="00B14F13" w:rsidRPr="00D71CFA" w14:paraId="2A86ED8B" w14:textId="77777777" w:rsidTr="00814CFC">
        <w:tc>
          <w:tcPr>
            <w:tcW w:w="10343" w:type="dxa"/>
            <w:gridSpan w:val="3"/>
            <w:shd w:val="clear" w:color="auto" w:fill="FFFFFF"/>
          </w:tcPr>
          <w:p w14:paraId="41385E50" w14:textId="77777777" w:rsidR="00B14F13" w:rsidRPr="00D71CFA" w:rsidRDefault="00B14F13" w:rsidP="00814CFC">
            <w:pPr>
              <w:jc w:val="center"/>
              <w:rPr>
                <w:rFonts w:eastAsia="Aptos"/>
                <w:b/>
                <w:bCs/>
                <w:color w:val="FF0000"/>
                <w:szCs w:val="24"/>
              </w:rPr>
            </w:pPr>
            <w:r>
              <w:rPr>
                <w:rFonts w:eastAsia="Aptos"/>
                <w:b/>
                <w:bCs/>
                <w:color w:val="FF0000"/>
                <w:szCs w:val="24"/>
              </w:rPr>
              <w:t>Monitoraggio da eseguire entro il 30 novembre di ogni esercizio</w:t>
            </w:r>
          </w:p>
        </w:tc>
      </w:tr>
      <w:tr w:rsidR="00B14F13" w:rsidRPr="00D71CFA" w14:paraId="11DD41A6" w14:textId="77777777" w:rsidTr="00814CFC">
        <w:tc>
          <w:tcPr>
            <w:tcW w:w="2689" w:type="dxa"/>
            <w:shd w:val="clear" w:color="auto" w:fill="DAE9F7"/>
          </w:tcPr>
          <w:p w14:paraId="1553B61B" w14:textId="77777777" w:rsidR="00B14F13" w:rsidRPr="00D71CFA" w:rsidRDefault="00B14F13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shd w:val="clear" w:color="auto" w:fill="DAE9F7"/>
          </w:tcPr>
          <w:p w14:paraId="477DDDA9" w14:textId="77777777" w:rsidR="00B14F13" w:rsidRPr="00D71CFA" w:rsidRDefault="00B14F13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shd w:val="clear" w:color="auto" w:fill="DAE9F7"/>
          </w:tcPr>
          <w:p w14:paraId="42AD6A8B" w14:textId="77777777" w:rsidR="00B14F13" w:rsidRPr="00D71CFA" w:rsidRDefault="00B14F13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B14F13" w:rsidRPr="00D71CFA" w14:paraId="753DB525" w14:textId="77777777" w:rsidTr="00814CFC">
        <w:tc>
          <w:tcPr>
            <w:tcW w:w="2689" w:type="dxa"/>
          </w:tcPr>
          <w:p w14:paraId="702C270A" w14:textId="77777777" w:rsidR="00B14F13" w:rsidRPr="00D71CFA" w:rsidRDefault="00B14F13" w:rsidP="00814CFC">
            <w:pPr>
              <w:rPr>
                <w:rFonts w:eastAsia="Aptos"/>
                <w:sz w:val="20"/>
                <w:szCs w:val="20"/>
              </w:rPr>
            </w:pPr>
            <w:r>
              <w:rPr>
                <w:rFonts w:eastAsia="Aptos"/>
                <w:sz w:val="20"/>
                <w:szCs w:val="20"/>
              </w:rPr>
              <w:t>gg/mm/aaaa</w:t>
            </w:r>
          </w:p>
        </w:tc>
        <w:tc>
          <w:tcPr>
            <w:tcW w:w="3543" w:type="dxa"/>
          </w:tcPr>
          <w:p w14:paraId="68E28B23" w14:textId="77777777" w:rsidR="00B14F13" w:rsidRPr="00D71CFA" w:rsidRDefault="00B14F13" w:rsidP="00814CFC">
            <w:pPr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</w:tcPr>
          <w:p w14:paraId="5600BC1E" w14:textId="77777777" w:rsidR="00B14F13" w:rsidRPr="00D71CFA" w:rsidRDefault="00B14F13" w:rsidP="00814CFC">
            <w:pPr>
              <w:rPr>
                <w:rFonts w:eastAsia="Aptos"/>
                <w:sz w:val="20"/>
                <w:szCs w:val="20"/>
              </w:rPr>
            </w:pPr>
            <w:r>
              <w:rPr>
                <w:rFonts w:eastAsia="Aptos"/>
                <w:sz w:val="20"/>
                <w:szCs w:val="20"/>
              </w:rPr>
              <w:t>RPCT</w:t>
            </w:r>
          </w:p>
        </w:tc>
      </w:tr>
      <w:tr w:rsidR="00B14F13" w:rsidRPr="00D71CFA" w14:paraId="6CEE7FB2" w14:textId="77777777" w:rsidTr="00814CFC">
        <w:tc>
          <w:tcPr>
            <w:tcW w:w="2689" w:type="dxa"/>
            <w:vAlign w:val="center"/>
          </w:tcPr>
          <w:p w14:paraId="5B5B3C02" w14:textId="77777777" w:rsidR="00B14F13" w:rsidRPr="00D71CFA" w:rsidRDefault="00B14F13" w:rsidP="00814CFC">
            <w:pPr>
              <w:rPr>
                <w:rFonts w:eastAsia="Aptos"/>
                <w:sz w:val="20"/>
                <w:szCs w:val="20"/>
              </w:rPr>
            </w:pPr>
            <w:r>
              <w:rPr>
                <w:rFonts w:eastAsia="Aptos"/>
                <w:sz w:val="20"/>
                <w:szCs w:val="20"/>
              </w:rPr>
              <w:t>Firme</w:t>
            </w:r>
          </w:p>
        </w:tc>
        <w:tc>
          <w:tcPr>
            <w:tcW w:w="3543" w:type="dxa"/>
            <w:vAlign w:val="center"/>
          </w:tcPr>
          <w:p w14:paraId="561A0466" w14:textId="77777777" w:rsidR="00B14F13" w:rsidRPr="00D71CFA" w:rsidRDefault="00B14F13" w:rsidP="00814CFC">
            <w:pPr>
              <w:rPr>
                <w:rFonts w:eastAsia="Aptos"/>
                <w:bCs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3F279792" w14:textId="77777777" w:rsidR="00B14F13" w:rsidRPr="00D71CFA" w:rsidRDefault="00B14F13" w:rsidP="00814CFC">
            <w:pPr>
              <w:rPr>
                <w:rFonts w:eastAsia="Aptos"/>
                <w:sz w:val="20"/>
                <w:szCs w:val="20"/>
              </w:rPr>
            </w:pPr>
          </w:p>
        </w:tc>
      </w:tr>
      <w:tr w:rsidR="00B14F13" w:rsidRPr="00D71CFA" w14:paraId="3843E80C" w14:textId="77777777" w:rsidTr="00814CFC">
        <w:tc>
          <w:tcPr>
            <w:tcW w:w="10343" w:type="dxa"/>
            <w:gridSpan w:val="3"/>
            <w:shd w:val="clear" w:color="auto" w:fill="DAE9F7"/>
          </w:tcPr>
          <w:p w14:paraId="14A5D0B2" w14:textId="77777777" w:rsidR="00B14F13" w:rsidRPr="00D71CFA" w:rsidRDefault="00B14F13" w:rsidP="00814CFC">
            <w:pPr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Eventuali criticità rilevate</w:t>
            </w:r>
          </w:p>
        </w:tc>
      </w:tr>
      <w:tr w:rsidR="00B14F13" w:rsidRPr="00D71CFA" w14:paraId="049E00F4" w14:textId="77777777" w:rsidTr="00814CFC">
        <w:tc>
          <w:tcPr>
            <w:tcW w:w="10343" w:type="dxa"/>
            <w:gridSpan w:val="3"/>
          </w:tcPr>
          <w:p w14:paraId="2029F4B8" w14:textId="77777777" w:rsidR="00B14F13" w:rsidRPr="00D71CFA" w:rsidRDefault="00B14F13" w:rsidP="00814CFC">
            <w:pPr>
              <w:rPr>
                <w:rFonts w:eastAsia="Aptos"/>
                <w:sz w:val="20"/>
                <w:szCs w:val="20"/>
              </w:rPr>
            </w:pPr>
          </w:p>
        </w:tc>
      </w:tr>
    </w:tbl>
    <w:p w14:paraId="0FBB8AC6" w14:textId="77777777" w:rsidR="00ED1E2F" w:rsidRDefault="00ED1E2F"/>
    <w:sectPr w:rsidR="00ED1E2F" w:rsidSect="004F6C68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77C6"/>
    <w:rsid w:val="000D2951"/>
    <w:rsid w:val="000F201F"/>
    <w:rsid w:val="001377C6"/>
    <w:rsid w:val="00184DD3"/>
    <w:rsid w:val="001B19CE"/>
    <w:rsid w:val="001B6948"/>
    <w:rsid w:val="001B6FEA"/>
    <w:rsid w:val="00280107"/>
    <w:rsid w:val="002A6832"/>
    <w:rsid w:val="00330017"/>
    <w:rsid w:val="00426FAE"/>
    <w:rsid w:val="004836B9"/>
    <w:rsid w:val="004A5174"/>
    <w:rsid w:val="004F6C68"/>
    <w:rsid w:val="00590993"/>
    <w:rsid w:val="005A35D8"/>
    <w:rsid w:val="006318B8"/>
    <w:rsid w:val="00675880"/>
    <w:rsid w:val="006A437D"/>
    <w:rsid w:val="00710CD1"/>
    <w:rsid w:val="007277AD"/>
    <w:rsid w:val="00741D93"/>
    <w:rsid w:val="00880416"/>
    <w:rsid w:val="009C5C6D"/>
    <w:rsid w:val="00AE6859"/>
    <w:rsid w:val="00B14F13"/>
    <w:rsid w:val="00B71CB0"/>
    <w:rsid w:val="00C86D07"/>
    <w:rsid w:val="00CE5469"/>
    <w:rsid w:val="00CF5871"/>
    <w:rsid w:val="00DA1F3A"/>
    <w:rsid w:val="00E36054"/>
    <w:rsid w:val="00ED1E2F"/>
    <w:rsid w:val="00FA6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43E8F6"/>
  <w15:chartTrackingRefBased/>
  <w15:docId w15:val="{890AE755-6762-40B1-AA53-0152C9DDB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836B9"/>
  </w:style>
  <w:style w:type="paragraph" w:styleId="Titolo1">
    <w:name w:val="heading 1"/>
    <w:basedOn w:val="Normale"/>
    <w:next w:val="Normale"/>
    <w:link w:val="Titolo1Carattere"/>
    <w:uiPriority w:val="9"/>
    <w:qFormat/>
    <w:rsid w:val="001377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1377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1377C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1377C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1377C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1377C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1377C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1377C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1377C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1377C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1377C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1377C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1377C6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1377C6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1377C6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1377C6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1377C6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1377C6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1377C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1377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1377C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1377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1377C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1377C6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1377C6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1377C6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1377C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1377C6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1377C6"/>
    <w:rPr>
      <w:b/>
      <w:bCs/>
      <w:smallCaps/>
      <w:color w:val="2F5496" w:themeColor="accent1" w:themeShade="BF"/>
      <w:spacing w:val="5"/>
    </w:rPr>
  </w:style>
  <w:style w:type="table" w:customStyle="1" w:styleId="Grigliatabella1">
    <w:name w:val="Griglia tabella1"/>
    <w:basedOn w:val="Tabellanormale"/>
    <w:next w:val="Grigliatabella"/>
    <w:uiPriority w:val="99"/>
    <w:rsid w:val="00DA1F3A"/>
    <w:pPr>
      <w:spacing w:after="0" w:line="240" w:lineRule="auto"/>
      <w:ind w:left="6" w:hanging="6"/>
      <w:jc w:val="both"/>
    </w:pPr>
    <w:rPr>
      <w:rFonts w:ascii="Arial" w:hAnsi="Arial" w:cs="Arial"/>
      <w:kern w:val="0"/>
      <w:sz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39"/>
    <w:rsid w:val="00DA1F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?>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3</Pages>
  <Words>9865</Words>
  <Characters>56236</Characters>
  <Application>Microsoft Office Word</Application>
  <DocSecurity>0</DocSecurity>
  <Lines>468</Lines>
  <Paragraphs>131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Omnia 02</dc:creator>
  <cp:keywords/>
  <dc:description/>
  <cp:lastModifiedBy>Utente Omnia 02</cp:lastModifiedBy>
  <cp:revision>17</cp:revision>
  <dcterms:created xsi:type="dcterms:W3CDTF">2025-01-21T15:35:00Z</dcterms:created>
  <dcterms:modified xsi:type="dcterms:W3CDTF">2026-01-27T08:41:00Z</dcterms:modified>
</cp:coreProperties>
</file>